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B5" w:rsidRPr="009A251D"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i/>
          <w:noProof/>
          <w:sz w:val="22"/>
          <w:szCs w:val="22"/>
        </w:rPr>
      </w:pPr>
    </w:p>
    <w:p w:rsidR="00761AB5" w:rsidRDefault="00031B96"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i/>
          <w:noProof/>
          <w:sz w:val="22"/>
          <w:szCs w:val="22"/>
        </w:rPr>
      </w:pPr>
      <w:r>
        <w:rPr>
          <w:noProof/>
        </w:rPr>
        <w:drawing>
          <wp:inline distT="0" distB="0" distL="0" distR="0">
            <wp:extent cx="6172200" cy="628650"/>
            <wp:effectExtent l="19050" t="0" r="0" b="0"/>
            <wp:docPr id="3" name="Picture 1" descr="ph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_header"/>
                    <pic:cNvPicPr>
                      <a:picLocks noChangeAspect="1" noChangeArrowheads="1"/>
                    </pic:cNvPicPr>
                  </pic:nvPicPr>
                  <pic:blipFill>
                    <a:blip r:embed="rId5" cstate="print"/>
                    <a:srcRect/>
                    <a:stretch>
                      <a:fillRect/>
                    </a:stretch>
                  </pic:blipFill>
                  <pic:spPr bwMode="auto">
                    <a:xfrm>
                      <a:off x="0" y="0"/>
                      <a:ext cx="6172200" cy="628650"/>
                    </a:xfrm>
                    <a:prstGeom prst="rect">
                      <a:avLst/>
                    </a:prstGeom>
                    <a:noFill/>
                    <a:ln w="9525">
                      <a:noFill/>
                      <a:miter lim="800000"/>
                      <a:headEnd/>
                      <a:tailEnd/>
                    </a:ln>
                  </pic:spPr>
                </pic:pic>
              </a:graphicData>
            </a:graphic>
          </wp:inline>
        </w:drawing>
      </w:r>
    </w:p>
    <w:p w:rsidR="00761AB5"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i/>
          <w:noProof/>
          <w:sz w:val="22"/>
          <w:szCs w:val="22"/>
        </w:rPr>
      </w:pPr>
    </w:p>
    <w:p w:rsidR="00374AD8" w:rsidRPr="00761AB5" w:rsidRDefault="00374AD8"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i/>
          <w:szCs w:val="24"/>
        </w:rPr>
      </w:pPr>
      <w:r w:rsidRPr="00761AB5">
        <w:rPr>
          <w:rFonts w:ascii="Times New Roman" w:hAnsi="Times New Roman"/>
          <w:b/>
          <w:i/>
          <w:noProof/>
          <w:szCs w:val="24"/>
        </w:rPr>
        <w:t>Pebblebrook</w:t>
      </w:r>
      <w:r w:rsidRPr="00761AB5">
        <w:rPr>
          <w:rFonts w:ascii="Times New Roman" w:hAnsi="Times New Roman"/>
          <w:b/>
          <w:i/>
          <w:szCs w:val="24"/>
        </w:rPr>
        <w:t xml:space="preserve"> High School</w:t>
      </w:r>
      <w:r w:rsidR="00761AB5" w:rsidRPr="00761AB5">
        <w:rPr>
          <w:rFonts w:ascii="Times New Roman" w:hAnsi="Times New Roman"/>
          <w:b/>
          <w:i/>
          <w:szCs w:val="24"/>
        </w:rPr>
        <w:t xml:space="preserve"> </w:t>
      </w:r>
      <w:r w:rsidR="00D35606">
        <w:rPr>
          <w:rFonts w:ascii="Times New Roman" w:hAnsi="Times New Roman"/>
          <w:b/>
          <w:i/>
          <w:szCs w:val="24"/>
        </w:rPr>
        <w:t>3.0 Believe You Can</w:t>
      </w:r>
    </w:p>
    <w:p w:rsidR="0024519C" w:rsidRPr="00525C7C" w:rsidRDefault="0024519C" w:rsidP="0001536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Forte" w:hAnsi="Forte"/>
          <w:b/>
          <w:sz w:val="22"/>
          <w:szCs w:val="22"/>
        </w:rPr>
      </w:pPr>
    </w:p>
    <w:p w:rsidR="00570AB8" w:rsidRPr="003B6F77" w:rsidRDefault="00A817E2" w:rsidP="00570AB8">
      <w:pPr>
        <w:rPr>
          <w:color w:val="000000"/>
          <w:sz w:val="20"/>
          <w:szCs w:val="20"/>
        </w:rPr>
      </w:pPr>
      <w:r>
        <w:rPr>
          <w:b/>
          <w:color w:val="000000"/>
          <w:sz w:val="20"/>
          <w:szCs w:val="20"/>
        </w:rPr>
        <w:t>Department:</w:t>
      </w:r>
      <w:r w:rsidR="00570AB8" w:rsidRPr="003B6F77">
        <w:rPr>
          <w:b/>
          <w:color w:val="000000"/>
          <w:sz w:val="20"/>
          <w:szCs w:val="20"/>
        </w:rPr>
        <w:t> </w:t>
      </w:r>
      <w:r w:rsidR="00015362">
        <w:rPr>
          <w:b/>
          <w:color w:val="000000"/>
          <w:sz w:val="20"/>
          <w:szCs w:val="20"/>
        </w:rPr>
        <w:t xml:space="preserve">World Languages          </w:t>
      </w:r>
      <w:r w:rsidR="00015362">
        <w:rPr>
          <w:b/>
          <w:color w:val="000000"/>
          <w:sz w:val="20"/>
          <w:szCs w:val="20"/>
        </w:rPr>
        <w:tab/>
      </w:r>
      <w:r w:rsidR="00015362">
        <w:rPr>
          <w:b/>
          <w:color w:val="000000"/>
          <w:sz w:val="20"/>
          <w:szCs w:val="20"/>
        </w:rPr>
        <w:tab/>
      </w:r>
      <w:r w:rsidR="00570AB8" w:rsidRPr="003B6F77">
        <w:rPr>
          <w:b/>
          <w:color w:val="000000"/>
          <w:sz w:val="20"/>
          <w:szCs w:val="20"/>
        </w:rPr>
        <w:tab/>
      </w:r>
      <w:r w:rsidR="003B6F77">
        <w:rPr>
          <w:b/>
          <w:color w:val="000000"/>
          <w:sz w:val="20"/>
          <w:szCs w:val="20"/>
        </w:rPr>
        <w:tab/>
      </w:r>
      <w:r>
        <w:rPr>
          <w:b/>
          <w:color w:val="000000"/>
          <w:sz w:val="20"/>
          <w:szCs w:val="20"/>
        </w:rPr>
        <w:tab/>
        <w:t>Fall</w:t>
      </w:r>
      <w:r w:rsidR="006B01D8">
        <w:rPr>
          <w:b/>
          <w:color w:val="000000"/>
          <w:sz w:val="20"/>
          <w:szCs w:val="20"/>
        </w:rPr>
        <w:t xml:space="preserve"> Semester 2015</w:t>
      </w:r>
    </w:p>
    <w:p w:rsidR="00C53DB5" w:rsidRPr="00525C7C"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p>
    <w:p w:rsidR="00374AD8" w:rsidRPr="00525C7C" w:rsidRDefault="00C53DB5" w:rsidP="00C53DB5">
      <w:pPr>
        <w:rPr>
          <w:color w:val="000000"/>
          <w:sz w:val="20"/>
          <w:szCs w:val="20"/>
        </w:rPr>
      </w:pPr>
      <w:r w:rsidRPr="00525C7C">
        <w:rPr>
          <w:b/>
          <w:color w:val="000000"/>
          <w:sz w:val="20"/>
          <w:szCs w:val="20"/>
        </w:rPr>
        <w:t>COURSE TITLE:</w:t>
      </w:r>
      <w:r w:rsidR="008F341D">
        <w:rPr>
          <w:b/>
          <w:color w:val="000000"/>
          <w:sz w:val="20"/>
          <w:szCs w:val="20"/>
        </w:rPr>
        <w:t xml:space="preserve"> Spanish 2</w:t>
      </w:r>
      <w:r w:rsidR="00A817E2">
        <w:rPr>
          <w:b/>
          <w:color w:val="000000"/>
          <w:sz w:val="20"/>
          <w:szCs w:val="20"/>
        </w:rPr>
        <w:tab/>
      </w:r>
      <w:r w:rsidR="00A817E2">
        <w:rPr>
          <w:b/>
          <w:color w:val="000000"/>
          <w:sz w:val="20"/>
          <w:szCs w:val="20"/>
        </w:rPr>
        <w:tab/>
      </w:r>
      <w:r w:rsidR="00A817E2">
        <w:rPr>
          <w:b/>
          <w:color w:val="000000"/>
          <w:sz w:val="20"/>
          <w:szCs w:val="20"/>
        </w:rPr>
        <w:tab/>
      </w:r>
      <w:r w:rsidR="00A817E2">
        <w:rPr>
          <w:b/>
          <w:color w:val="000000"/>
          <w:sz w:val="20"/>
          <w:szCs w:val="20"/>
        </w:rPr>
        <w:tab/>
      </w:r>
      <w:r w:rsidR="008F341D">
        <w:rPr>
          <w:b/>
          <w:color w:val="000000"/>
          <w:sz w:val="20"/>
          <w:szCs w:val="20"/>
        </w:rPr>
        <w:t xml:space="preserve"> </w:t>
      </w:r>
      <w:r w:rsidR="00374AD8" w:rsidRPr="00525C7C">
        <w:rPr>
          <w:color w:val="000000"/>
          <w:sz w:val="20"/>
          <w:szCs w:val="20"/>
        </w:rPr>
        <w:tab/>
      </w:r>
      <w:r w:rsidR="00031B96">
        <w:rPr>
          <w:color w:val="000000"/>
          <w:sz w:val="20"/>
          <w:szCs w:val="20"/>
        </w:rPr>
        <w:tab/>
      </w:r>
      <w:r w:rsidR="008F341D">
        <w:rPr>
          <w:color w:val="000000"/>
          <w:sz w:val="20"/>
          <w:szCs w:val="20"/>
        </w:rPr>
        <w:t xml:space="preserve"> </w:t>
      </w:r>
      <w:r w:rsidR="00E82987" w:rsidRPr="00E82987">
        <w:rPr>
          <w:b/>
          <w:color w:val="000000"/>
          <w:sz w:val="20"/>
          <w:szCs w:val="20"/>
        </w:rPr>
        <w:t>INSTRUCTOR:</w:t>
      </w:r>
      <w:r w:rsidR="00E82987">
        <w:rPr>
          <w:color w:val="000000"/>
          <w:sz w:val="20"/>
          <w:szCs w:val="20"/>
        </w:rPr>
        <w:t xml:space="preserve"> </w:t>
      </w:r>
      <w:r w:rsidR="00A33745">
        <w:rPr>
          <w:color w:val="000000"/>
          <w:sz w:val="20"/>
          <w:szCs w:val="20"/>
        </w:rPr>
        <w:t>Ana Maria Pino</w:t>
      </w:r>
    </w:p>
    <w:p w:rsidR="00C53DB5" w:rsidRPr="00525C7C" w:rsidRDefault="00C53DB5" w:rsidP="00C53DB5">
      <w:pPr>
        <w:rPr>
          <w:color w:val="000000"/>
          <w:sz w:val="20"/>
          <w:szCs w:val="20"/>
        </w:rPr>
      </w:pPr>
      <w:r w:rsidRPr="00525C7C">
        <w:rPr>
          <w:b/>
          <w:color w:val="000000"/>
          <w:sz w:val="20"/>
          <w:szCs w:val="20"/>
        </w:rPr>
        <w:t>EMAIL</w:t>
      </w:r>
      <w:r w:rsidRPr="00525C7C">
        <w:rPr>
          <w:color w:val="000000"/>
          <w:sz w:val="20"/>
          <w:szCs w:val="20"/>
        </w:rPr>
        <w:t>:</w:t>
      </w:r>
      <w:r w:rsidR="00015362">
        <w:rPr>
          <w:color w:val="000000"/>
          <w:sz w:val="20"/>
          <w:szCs w:val="20"/>
        </w:rPr>
        <w:t xml:space="preserve"> </w:t>
      </w:r>
      <w:r w:rsidR="00DD0FAB">
        <w:rPr>
          <w:color w:val="000000"/>
          <w:sz w:val="20"/>
          <w:szCs w:val="20"/>
        </w:rPr>
        <w:t>ana.pino</w:t>
      </w:r>
      <w:r w:rsidR="00015362">
        <w:rPr>
          <w:color w:val="000000"/>
          <w:sz w:val="20"/>
          <w:szCs w:val="20"/>
        </w:rPr>
        <w:t>@cobbk12.org</w:t>
      </w:r>
      <w:r w:rsidRPr="00525C7C">
        <w:rPr>
          <w:color w:val="000000"/>
          <w:sz w:val="20"/>
          <w:szCs w:val="20"/>
        </w:rPr>
        <w:t> </w:t>
      </w:r>
      <w:r w:rsidR="00A817E2">
        <w:rPr>
          <w:color w:val="000000"/>
          <w:sz w:val="20"/>
          <w:szCs w:val="20"/>
        </w:rPr>
        <w:tab/>
      </w:r>
      <w:r w:rsidR="00A817E2">
        <w:rPr>
          <w:color w:val="000000"/>
          <w:sz w:val="20"/>
          <w:szCs w:val="20"/>
        </w:rPr>
        <w:tab/>
      </w:r>
      <w:r w:rsidR="00A817E2">
        <w:rPr>
          <w:color w:val="000000"/>
          <w:sz w:val="20"/>
          <w:szCs w:val="20"/>
        </w:rPr>
        <w:tab/>
      </w:r>
      <w:r w:rsidR="00031B96">
        <w:rPr>
          <w:color w:val="000000"/>
          <w:sz w:val="20"/>
          <w:szCs w:val="20"/>
        </w:rPr>
        <w:tab/>
      </w:r>
      <w:r w:rsidR="00DD0FAB">
        <w:rPr>
          <w:color w:val="000000"/>
          <w:sz w:val="20"/>
          <w:szCs w:val="20"/>
        </w:rPr>
        <w:t xml:space="preserve"> </w:t>
      </w:r>
      <w:r w:rsidR="00A33745">
        <w:rPr>
          <w:color w:val="000000"/>
          <w:sz w:val="20"/>
          <w:szCs w:val="20"/>
        </w:rPr>
        <w:t xml:space="preserve">                             </w:t>
      </w:r>
      <w:r w:rsidRPr="00525C7C">
        <w:rPr>
          <w:b/>
          <w:color w:val="000000"/>
          <w:sz w:val="20"/>
          <w:szCs w:val="20"/>
        </w:rPr>
        <w:t>PHONE:</w:t>
      </w:r>
      <w:r w:rsidRPr="00525C7C">
        <w:rPr>
          <w:color w:val="000000"/>
          <w:sz w:val="20"/>
          <w:szCs w:val="20"/>
        </w:rPr>
        <w:t xml:space="preserve"> 770-819-2521 ext. </w:t>
      </w:r>
      <w:r w:rsidR="00015362">
        <w:rPr>
          <w:color w:val="000000"/>
          <w:sz w:val="20"/>
          <w:szCs w:val="20"/>
        </w:rPr>
        <w:t>110</w:t>
      </w:r>
      <w:r w:rsidR="00DD0FAB">
        <w:rPr>
          <w:color w:val="000000"/>
          <w:sz w:val="20"/>
          <w:szCs w:val="20"/>
        </w:rPr>
        <w:t>7</w:t>
      </w:r>
    </w:p>
    <w:p w:rsidR="00E82987" w:rsidRDefault="00C53DB5" w:rsidP="00E82987">
      <w:pPr>
        <w:rPr>
          <w:sz w:val="20"/>
          <w:szCs w:val="20"/>
        </w:rPr>
      </w:pPr>
      <w:r w:rsidRPr="00525C7C">
        <w:rPr>
          <w:b/>
          <w:bCs/>
          <w:color w:val="000000"/>
          <w:sz w:val="20"/>
          <w:szCs w:val="20"/>
        </w:rPr>
        <w:t>CLASSROOM BLOG</w:t>
      </w:r>
      <w:r w:rsidRPr="00525C7C">
        <w:rPr>
          <w:color w:val="000000"/>
          <w:sz w:val="20"/>
          <w:szCs w:val="20"/>
        </w:rPr>
        <w:t>:</w:t>
      </w:r>
      <w:r w:rsidR="00725661">
        <w:rPr>
          <w:sz w:val="20"/>
          <w:szCs w:val="20"/>
        </w:rPr>
        <w:t xml:space="preserve"> </w:t>
      </w:r>
      <w:hyperlink r:id="rId6" w:history="1">
        <w:r w:rsidR="00DD0FAB" w:rsidRPr="001B7BA9">
          <w:rPr>
            <w:rStyle w:val="Hyperlink"/>
            <w:b/>
            <w:sz w:val="20"/>
            <w:szCs w:val="20"/>
          </w:rPr>
          <w:t>http://mrsapino.weebly.com/blog/</w:t>
        </w:r>
      </w:hyperlink>
    </w:p>
    <w:p w:rsidR="00E82987" w:rsidRPr="00525C7C" w:rsidRDefault="00E82987" w:rsidP="00E82987">
      <w:pPr>
        <w:rPr>
          <w:sz w:val="20"/>
          <w:szCs w:val="20"/>
        </w:rPr>
      </w:pPr>
      <w:r w:rsidRPr="00525C7C">
        <w:rPr>
          <w:b/>
          <w:color w:val="000000"/>
          <w:sz w:val="20"/>
          <w:szCs w:val="20"/>
        </w:rPr>
        <w:t>SCHOOL WEBSITE: </w:t>
      </w:r>
      <w:r w:rsidRPr="00525C7C">
        <w:rPr>
          <w:b/>
          <w:sz w:val="20"/>
          <w:szCs w:val="20"/>
        </w:rPr>
        <w:t xml:space="preserve"> </w:t>
      </w:r>
      <w:hyperlink r:id="rId7" w:history="1">
        <w:r w:rsidRPr="00525C7C">
          <w:rPr>
            <w:rStyle w:val="Hyperlink"/>
            <w:sz w:val="20"/>
            <w:szCs w:val="20"/>
          </w:rPr>
          <w:t>http://www.cobbk12.org/Pebblebrook/</w:t>
        </w:r>
      </w:hyperlink>
    </w:p>
    <w:p w:rsidR="00C53DB5" w:rsidRPr="00525C7C" w:rsidRDefault="00C53DB5" w:rsidP="00C53DB5">
      <w:pPr>
        <w:autoSpaceDE w:val="0"/>
        <w:autoSpaceDN w:val="0"/>
        <w:adjustRightInd w:val="0"/>
        <w:outlineLvl w:val="0"/>
        <w:rPr>
          <w:sz w:val="20"/>
          <w:szCs w:val="20"/>
        </w:rPr>
      </w:pPr>
    </w:p>
    <w:p w:rsidR="00A817E2"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525C7C">
        <w:rPr>
          <w:rFonts w:ascii="Times New Roman" w:hAnsi="Times New Roman"/>
          <w:b/>
          <w:sz w:val="20"/>
        </w:rPr>
        <w:t xml:space="preserve">PHS SCHOOL </w:t>
      </w:r>
      <w:r w:rsidR="00A817E2">
        <w:rPr>
          <w:rFonts w:ascii="Times New Roman" w:hAnsi="Times New Roman"/>
          <w:b/>
          <w:sz w:val="20"/>
        </w:rPr>
        <w:t xml:space="preserve">VISION: </w:t>
      </w:r>
      <w:r w:rsidR="00A817E2">
        <w:rPr>
          <w:rFonts w:ascii="Times New Roman" w:hAnsi="Times New Roman"/>
          <w:i/>
          <w:sz w:val="20"/>
        </w:rPr>
        <w:t>Empowering Students to Become Productive Members of a Global Community</w:t>
      </w:r>
    </w:p>
    <w:p w:rsidR="00A817E2" w:rsidRPr="00A817E2" w:rsidRDefault="00A817E2"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Pr>
          <w:rFonts w:ascii="Times New Roman" w:hAnsi="Times New Roman"/>
          <w:b/>
          <w:sz w:val="20"/>
        </w:rPr>
        <w:t xml:space="preserve">PHS SCHOOL MISSION: </w:t>
      </w:r>
      <w:r>
        <w:rPr>
          <w:rFonts w:ascii="Times New Roman" w:hAnsi="Times New Roman"/>
          <w:i/>
          <w:sz w:val="20"/>
        </w:rPr>
        <w:t>Modeling and Developing Intellectual, Physical and Emotional Behaviors that Lead to Success for All</w:t>
      </w:r>
    </w:p>
    <w:p w:rsidR="003634D6" w:rsidRDefault="00A817E2"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0"/>
        </w:rPr>
      </w:pPr>
      <w:r>
        <w:rPr>
          <w:rFonts w:ascii="Times New Roman" w:hAnsi="Times New Roman"/>
          <w:b/>
          <w:sz w:val="20"/>
        </w:rPr>
        <w:t>KEY ACTIONS</w:t>
      </w:r>
      <w:r w:rsidR="003634D6" w:rsidRPr="00525C7C">
        <w:rPr>
          <w:rFonts w:ascii="Times New Roman" w:hAnsi="Times New Roman"/>
          <w:b/>
          <w:sz w:val="20"/>
        </w:rPr>
        <w:t xml:space="preserve">: </w:t>
      </w:r>
    </w:p>
    <w:p w:rsidR="00A817E2" w:rsidRPr="00A817E2"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A817E2">
        <w:rPr>
          <w:rFonts w:ascii="Times New Roman" w:hAnsi="Times New Roman"/>
          <w:i/>
          <w:sz w:val="20"/>
        </w:rPr>
        <w:t>Increase the Graduation Rate</w:t>
      </w:r>
    </w:p>
    <w:p w:rsidR="00A817E2" w:rsidRPr="00A817E2"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A817E2">
        <w:rPr>
          <w:rFonts w:ascii="Times New Roman" w:hAnsi="Times New Roman"/>
          <w:i/>
          <w:sz w:val="20"/>
        </w:rPr>
        <w:t>Increase rigor and student engagement (Project-based learning environment)</w:t>
      </w:r>
    </w:p>
    <w:p w:rsidR="00A817E2" w:rsidRPr="00A817E2" w:rsidRDefault="00A817E2" w:rsidP="00A817E2">
      <w:pPr>
        <w:pStyle w:val="Default"/>
        <w:numPr>
          <w:ilvl w:val="0"/>
          <w:numId w:val="16"/>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0"/>
        </w:rPr>
      </w:pPr>
      <w:r w:rsidRPr="00A817E2">
        <w:rPr>
          <w:rFonts w:ascii="Times New Roman" w:hAnsi="Times New Roman"/>
          <w:i/>
          <w:sz w:val="20"/>
        </w:rPr>
        <w:t>Increase community and parental involvement</w:t>
      </w:r>
    </w:p>
    <w:p w:rsidR="003634D6" w:rsidRPr="00525C7C"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p>
    <w:p w:rsidR="008F341D" w:rsidRPr="00525C7C" w:rsidRDefault="008A7B9E">
      <w:pPr>
        <w:rPr>
          <w:color w:val="000000"/>
          <w:sz w:val="20"/>
          <w:szCs w:val="20"/>
        </w:rPr>
      </w:pPr>
      <w:r w:rsidRPr="00525C7C">
        <w:rPr>
          <w:b/>
          <w:color w:val="000000"/>
          <w:sz w:val="20"/>
          <w:szCs w:val="20"/>
        </w:rPr>
        <w:t>COURSE DESCRIPTION:</w:t>
      </w:r>
      <w:r w:rsidRPr="00525C7C">
        <w:rPr>
          <w:color w:val="000000"/>
          <w:sz w:val="20"/>
          <w:szCs w:val="20"/>
        </w:rPr>
        <w:t> </w:t>
      </w:r>
    </w:p>
    <w:p w:rsidR="008A7B9E" w:rsidRDefault="008F341D" w:rsidP="00A33745">
      <w:pPr>
        <w:tabs>
          <w:tab w:val="left" w:pos="90"/>
        </w:tabs>
        <w:rPr>
          <w:color w:val="000000"/>
        </w:rPr>
      </w:pPr>
      <w:r>
        <w:rPr>
          <w:sz w:val="20"/>
          <w:szCs w:val="20"/>
        </w:rPr>
        <w:t>T</w:t>
      </w:r>
      <w:r w:rsidR="00C06650" w:rsidRPr="00F234A0">
        <w:rPr>
          <w:sz w:val="20"/>
          <w:szCs w:val="20"/>
        </w:rPr>
        <w:t xml:space="preserve">his </w:t>
      </w:r>
      <w:r w:rsidRPr="00E23FCC">
        <w:rPr>
          <w:color w:val="000000"/>
          <w:sz w:val="22"/>
          <w:szCs w:val="22"/>
        </w:rPr>
        <w:t>course is designed to develop proficiency in speaking, listening, reading, and writing skills</w:t>
      </w:r>
      <w:r w:rsidRPr="00E23FCC">
        <w:rPr>
          <w:i/>
          <w:iCs/>
          <w:color w:val="000000"/>
          <w:sz w:val="22"/>
          <w:szCs w:val="22"/>
        </w:rPr>
        <w:t>.</w:t>
      </w:r>
      <w:r w:rsidRPr="00E23FCC">
        <w:rPr>
          <w:color w:val="000000"/>
          <w:sz w:val="22"/>
          <w:szCs w:val="22"/>
        </w:rPr>
        <w:t xml:space="preserve"> The study of Spanish speaking countries, cultural characteristics and the development of activities will help students improve the use of Spanish in situations that recreate real context. Dramatizations, authentic recordings, videos, literary selections, music, current events, interviews with native speakers, games, and other technology assignments related to Hispanic culture are some of many activities incorporated into the foreign language curriculum. </w:t>
      </w:r>
      <w:r w:rsidRPr="00E23FCC">
        <w:rPr>
          <w:color w:val="000000"/>
        </w:rPr>
        <w:t xml:space="preserve"> </w:t>
      </w:r>
    </w:p>
    <w:p w:rsidR="00A33745" w:rsidRPr="00A33745" w:rsidRDefault="00A33745" w:rsidP="00A33745">
      <w:pPr>
        <w:tabs>
          <w:tab w:val="left" w:pos="90"/>
        </w:tabs>
        <w:rPr>
          <w:color w:val="000000"/>
        </w:rPr>
      </w:pPr>
    </w:p>
    <w:p w:rsidR="00374AD8" w:rsidRPr="00525C7C" w:rsidRDefault="00A817E2">
      <w:pPr>
        <w:rPr>
          <w:b/>
          <w:color w:val="000000"/>
          <w:sz w:val="20"/>
          <w:szCs w:val="20"/>
        </w:rPr>
      </w:pPr>
      <w:r>
        <w:rPr>
          <w:b/>
          <w:color w:val="000000"/>
          <w:sz w:val="20"/>
          <w:szCs w:val="20"/>
        </w:rPr>
        <w:t>KEY STANDARDS</w:t>
      </w:r>
      <w:r w:rsidR="00374AD8" w:rsidRPr="00525C7C">
        <w:rPr>
          <w:b/>
          <w:color w:val="000000"/>
          <w:sz w:val="20"/>
          <w:szCs w:val="20"/>
        </w:rPr>
        <w:t xml:space="preserve">: </w:t>
      </w:r>
    </w:p>
    <w:p w:rsidR="00374AD8" w:rsidRPr="00910D64" w:rsidRDefault="00A33745">
      <w:pPr>
        <w:rPr>
          <w:sz w:val="22"/>
          <w:szCs w:val="22"/>
        </w:rPr>
      </w:pPr>
      <w:r w:rsidRPr="00910D64">
        <w:rPr>
          <w:sz w:val="22"/>
          <w:szCs w:val="22"/>
        </w:rPr>
        <w:t xml:space="preserve">MLII.IP1 </w:t>
      </w:r>
      <w:proofErr w:type="gramStart"/>
      <w:r w:rsidRPr="00910D64">
        <w:rPr>
          <w:sz w:val="22"/>
          <w:szCs w:val="22"/>
        </w:rPr>
        <w:t>The</w:t>
      </w:r>
      <w:proofErr w:type="gramEnd"/>
      <w:r w:rsidRPr="00910D64">
        <w:rPr>
          <w:sz w:val="22"/>
          <w:szCs w:val="22"/>
        </w:rPr>
        <w:t xml:space="preserve"> students exchange spoken and written information in the target language, utilizing cultural references where appropriate.</w:t>
      </w:r>
    </w:p>
    <w:p w:rsidR="00A33745" w:rsidRPr="00910D64" w:rsidRDefault="00A33745">
      <w:pPr>
        <w:rPr>
          <w:sz w:val="22"/>
          <w:szCs w:val="22"/>
        </w:rPr>
      </w:pPr>
      <w:r w:rsidRPr="00910D64">
        <w:rPr>
          <w:sz w:val="22"/>
          <w:szCs w:val="22"/>
        </w:rPr>
        <w:t xml:space="preserve">MLII.IP2 </w:t>
      </w:r>
      <w:proofErr w:type="gramStart"/>
      <w:r w:rsidRPr="00910D64">
        <w:rPr>
          <w:sz w:val="22"/>
          <w:szCs w:val="22"/>
        </w:rPr>
        <w:t>The</w:t>
      </w:r>
      <w:proofErr w:type="gramEnd"/>
      <w:r w:rsidRPr="00910D64">
        <w:rPr>
          <w:sz w:val="22"/>
          <w:szCs w:val="22"/>
        </w:rPr>
        <w:t xml:space="preserve"> students demonstrate skills necessary to initiate, sustain, and close oral and written exchanges in the target language.</w:t>
      </w:r>
    </w:p>
    <w:p w:rsidR="00A33745" w:rsidRPr="00910D64" w:rsidRDefault="00A33745">
      <w:pPr>
        <w:rPr>
          <w:sz w:val="22"/>
          <w:szCs w:val="22"/>
        </w:rPr>
      </w:pPr>
      <w:r w:rsidRPr="00910D64">
        <w:rPr>
          <w:sz w:val="22"/>
          <w:szCs w:val="22"/>
        </w:rPr>
        <w:t xml:space="preserve">MLII.INT1 </w:t>
      </w:r>
      <w:proofErr w:type="gramStart"/>
      <w:r w:rsidRPr="00910D64">
        <w:rPr>
          <w:sz w:val="22"/>
          <w:szCs w:val="22"/>
        </w:rPr>
        <w:t>The</w:t>
      </w:r>
      <w:proofErr w:type="gramEnd"/>
      <w:r w:rsidRPr="00910D64">
        <w:rPr>
          <w:sz w:val="22"/>
          <w:szCs w:val="22"/>
        </w:rPr>
        <w:t xml:space="preserve"> students understand spoken and written language on new and familiar topics presented through a variety of media in the target language, including authentic materials.</w:t>
      </w:r>
    </w:p>
    <w:p w:rsidR="00A33745" w:rsidRPr="00910D64" w:rsidRDefault="00A33745">
      <w:pPr>
        <w:rPr>
          <w:sz w:val="22"/>
          <w:szCs w:val="22"/>
        </w:rPr>
      </w:pPr>
      <w:r w:rsidRPr="00910D64">
        <w:rPr>
          <w:sz w:val="22"/>
          <w:szCs w:val="22"/>
        </w:rPr>
        <w:t xml:space="preserve">MLII.INT2 </w:t>
      </w:r>
      <w:proofErr w:type="gramStart"/>
      <w:r w:rsidRPr="00910D64">
        <w:rPr>
          <w:sz w:val="22"/>
          <w:szCs w:val="22"/>
        </w:rPr>
        <w:t>The</w:t>
      </w:r>
      <w:proofErr w:type="gramEnd"/>
      <w:r w:rsidRPr="00910D64">
        <w:rPr>
          <w:sz w:val="22"/>
          <w:szCs w:val="22"/>
        </w:rPr>
        <w:t xml:space="preserve"> students interpret verbal and non-verbal cues to understand spoken and written messages in the target language.</w:t>
      </w:r>
    </w:p>
    <w:p w:rsidR="00A33745" w:rsidRPr="00910D64" w:rsidRDefault="00A33745">
      <w:pPr>
        <w:rPr>
          <w:sz w:val="22"/>
          <w:szCs w:val="22"/>
        </w:rPr>
      </w:pPr>
      <w:r w:rsidRPr="00910D64">
        <w:rPr>
          <w:sz w:val="22"/>
          <w:szCs w:val="22"/>
        </w:rPr>
        <w:t xml:space="preserve">MLII.P1 </w:t>
      </w:r>
      <w:proofErr w:type="gramStart"/>
      <w:r w:rsidRPr="00910D64">
        <w:rPr>
          <w:sz w:val="22"/>
          <w:szCs w:val="22"/>
        </w:rPr>
        <w:t>The</w:t>
      </w:r>
      <w:proofErr w:type="gramEnd"/>
      <w:r w:rsidRPr="00910D64">
        <w:rPr>
          <w:sz w:val="22"/>
          <w:szCs w:val="22"/>
        </w:rPr>
        <w:t xml:space="preserve"> students present information orally and in writing using familiar and newly acquired vocabulary, phrases, and patterns.</w:t>
      </w:r>
    </w:p>
    <w:p w:rsidR="00A33745" w:rsidRPr="00910D64" w:rsidRDefault="00A33745">
      <w:pPr>
        <w:rPr>
          <w:sz w:val="22"/>
          <w:szCs w:val="22"/>
        </w:rPr>
      </w:pPr>
      <w:r w:rsidRPr="00910D64">
        <w:rPr>
          <w:sz w:val="22"/>
          <w:szCs w:val="22"/>
        </w:rPr>
        <w:t xml:space="preserve">MLII.P2 </w:t>
      </w:r>
      <w:proofErr w:type="gramStart"/>
      <w:r w:rsidRPr="00910D64">
        <w:rPr>
          <w:sz w:val="22"/>
          <w:szCs w:val="22"/>
        </w:rPr>
        <w:t>The</w:t>
      </w:r>
      <w:proofErr w:type="gramEnd"/>
      <w:r w:rsidRPr="00910D64">
        <w:rPr>
          <w:sz w:val="22"/>
          <w:szCs w:val="22"/>
        </w:rPr>
        <w:t xml:space="preserve"> students present rehearsed and unrehearsed material in the target language, such as skits, poems, short narratives, and songs.</w:t>
      </w:r>
    </w:p>
    <w:p w:rsidR="00A33745" w:rsidRPr="00910D64" w:rsidRDefault="00A33745">
      <w:pPr>
        <w:rPr>
          <w:sz w:val="22"/>
          <w:szCs w:val="22"/>
        </w:rPr>
      </w:pPr>
      <w:r w:rsidRPr="00910D64">
        <w:rPr>
          <w:sz w:val="22"/>
          <w:szCs w:val="22"/>
        </w:rPr>
        <w:t xml:space="preserve">MLII.CU1 </w:t>
      </w:r>
      <w:proofErr w:type="gramStart"/>
      <w:r w:rsidRPr="00910D64">
        <w:rPr>
          <w:sz w:val="22"/>
          <w:szCs w:val="22"/>
        </w:rPr>
        <w:t>The</w:t>
      </w:r>
      <w:proofErr w:type="gramEnd"/>
      <w:r w:rsidRPr="00910D64">
        <w:rPr>
          <w:sz w:val="22"/>
          <w:szCs w:val="22"/>
        </w:rPr>
        <w:t xml:space="preserve"> students understand perspectives, practices, and products of the cultures where the target language is spoken and how they are interrelated.</w:t>
      </w:r>
    </w:p>
    <w:p w:rsidR="00A33745" w:rsidRPr="00910D64" w:rsidRDefault="00910D64">
      <w:pPr>
        <w:rPr>
          <w:sz w:val="22"/>
          <w:szCs w:val="22"/>
        </w:rPr>
      </w:pPr>
      <w:r w:rsidRPr="00910D64">
        <w:rPr>
          <w:sz w:val="22"/>
          <w:szCs w:val="22"/>
        </w:rPr>
        <w:t xml:space="preserve">MLII.CCC1 </w:t>
      </w:r>
      <w:proofErr w:type="gramStart"/>
      <w:r w:rsidRPr="00910D64">
        <w:rPr>
          <w:sz w:val="22"/>
          <w:szCs w:val="22"/>
        </w:rPr>
        <w:t>The</w:t>
      </w:r>
      <w:proofErr w:type="gramEnd"/>
      <w:r w:rsidRPr="00910D64">
        <w:rPr>
          <w:sz w:val="22"/>
          <w:szCs w:val="22"/>
        </w:rPr>
        <w:t xml:space="preserve"> students use information acquired in the study of the target language and information acquired in other subject areas to reinforce one another.</w:t>
      </w:r>
    </w:p>
    <w:p w:rsidR="00180CBF" w:rsidRPr="00806EE0" w:rsidRDefault="00180CBF" w:rsidP="00C06650">
      <w:pPr>
        <w:rPr>
          <w:b/>
          <w:color w:val="000000"/>
          <w:sz w:val="20"/>
          <w:szCs w:val="22"/>
        </w:rPr>
      </w:pPr>
    </w:p>
    <w:p w:rsidR="00C06650" w:rsidRPr="00806EE0" w:rsidRDefault="00C06650" w:rsidP="00C06650">
      <w:pPr>
        <w:rPr>
          <w:color w:val="000000"/>
          <w:sz w:val="20"/>
          <w:szCs w:val="22"/>
        </w:rPr>
      </w:pPr>
      <w:r w:rsidRPr="00806EE0">
        <w:rPr>
          <w:b/>
          <w:color w:val="000000"/>
          <w:sz w:val="20"/>
          <w:szCs w:val="22"/>
        </w:rPr>
        <w:t xml:space="preserve">Summative Assessments </w:t>
      </w:r>
      <w:r w:rsidRPr="00806EE0">
        <w:rPr>
          <w:color w:val="000000"/>
          <w:sz w:val="20"/>
          <w:szCs w:val="22"/>
        </w:rPr>
        <w:t>are tests, projects, presentations, and sometimes quizzes.  Summative assessments are weighted heavier than formative assessments.</w:t>
      </w:r>
    </w:p>
    <w:p w:rsidR="00C06650" w:rsidRDefault="00C06650" w:rsidP="00C06650">
      <w:pPr>
        <w:rPr>
          <w:color w:val="000000"/>
          <w:sz w:val="20"/>
          <w:szCs w:val="22"/>
        </w:rPr>
      </w:pPr>
      <w:r w:rsidRPr="00806EE0">
        <w:rPr>
          <w:b/>
          <w:color w:val="000000"/>
          <w:sz w:val="20"/>
          <w:szCs w:val="22"/>
        </w:rPr>
        <w:t>Formative assessments</w:t>
      </w:r>
      <w:r w:rsidRPr="00806EE0">
        <w:rPr>
          <w:color w:val="000000"/>
          <w:sz w:val="20"/>
          <w:szCs w:val="22"/>
        </w:rPr>
        <w:t xml:space="preserve"> are daily grades, homework, class, activities, and sometimes quizzes.</w:t>
      </w:r>
    </w:p>
    <w:p w:rsidR="00450B65" w:rsidRDefault="00450B65" w:rsidP="000447F1">
      <w:pPr>
        <w:rPr>
          <w:b/>
          <w:sz w:val="32"/>
          <w:szCs w:val="32"/>
        </w:rPr>
      </w:pPr>
    </w:p>
    <w:p w:rsidR="00450B65" w:rsidRDefault="00450B65" w:rsidP="000447F1">
      <w:pPr>
        <w:rPr>
          <w:b/>
          <w:sz w:val="32"/>
          <w:szCs w:val="32"/>
        </w:rPr>
      </w:pPr>
    </w:p>
    <w:p w:rsidR="00450B65" w:rsidRDefault="00450B65" w:rsidP="000447F1">
      <w:pPr>
        <w:rPr>
          <w:b/>
          <w:sz w:val="32"/>
          <w:szCs w:val="32"/>
        </w:rPr>
      </w:pPr>
    </w:p>
    <w:p w:rsidR="00450B65" w:rsidRDefault="00450B65" w:rsidP="000447F1">
      <w:pPr>
        <w:rPr>
          <w:b/>
          <w:sz w:val="32"/>
          <w:szCs w:val="32"/>
        </w:rPr>
      </w:pPr>
    </w:p>
    <w:p w:rsidR="00450B65" w:rsidRDefault="00450B65" w:rsidP="000447F1">
      <w:pPr>
        <w:rPr>
          <w:b/>
          <w:sz w:val="32"/>
          <w:szCs w:val="32"/>
        </w:rPr>
      </w:pPr>
    </w:p>
    <w:p w:rsidR="000447F1" w:rsidRPr="00450B65" w:rsidRDefault="000447F1" w:rsidP="000447F1">
      <w:pPr>
        <w:rPr>
          <w:sz w:val="28"/>
          <w:szCs w:val="28"/>
        </w:rPr>
      </w:pPr>
      <w:r w:rsidRPr="00450B65">
        <w:rPr>
          <w:b/>
          <w:sz w:val="28"/>
          <w:szCs w:val="28"/>
        </w:rPr>
        <w:lastRenderedPageBreak/>
        <w:t>GRADING CATEGORIES FOR CLASSES WITH SLOS’S</w:t>
      </w:r>
      <w:r w:rsidRPr="00450B65">
        <w:rPr>
          <w:sz w:val="28"/>
          <w:szCs w:val="28"/>
        </w:rPr>
        <w:t xml:space="preserve">  </w:t>
      </w:r>
    </w:p>
    <w:p w:rsidR="000447F1" w:rsidRPr="00450B65" w:rsidRDefault="000447F1" w:rsidP="000447F1">
      <w:pPr>
        <w:rPr>
          <w:b/>
          <w:sz w:val="28"/>
          <w:szCs w:val="28"/>
        </w:rPr>
      </w:pPr>
    </w:p>
    <w:p w:rsidR="000447F1" w:rsidRPr="00450B65" w:rsidRDefault="000447F1" w:rsidP="000447F1">
      <w:pPr>
        <w:rPr>
          <w:b/>
          <w:sz w:val="28"/>
          <w:szCs w:val="28"/>
        </w:rPr>
      </w:pPr>
      <w:r w:rsidRPr="00450B65">
        <w:rPr>
          <w:b/>
          <w:sz w:val="28"/>
          <w:szCs w:val="28"/>
        </w:rPr>
        <w:t>Summative Interpersonal Communication (IP)</w:t>
      </w:r>
      <w:r w:rsidRPr="00450B65">
        <w:rPr>
          <w:b/>
          <w:sz w:val="28"/>
          <w:szCs w:val="28"/>
        </w:rPr>
        <w:tab/>
        <w:t>20%</w:t>
      </w:r>
    </w:p>
    <w:p w:rsidR="000447F1" w:rsidRPr="00450B65" w:rsidRDefault="000447F1" w:rsidP="000447F1">
      <w:pPr>
        <w:rPr>
          <w:b/>
          <w:sz w:val="28"/>
          <w:szCs w:val="28"/>
        </w:rPr>
      </w:pPr>
      <w:r w:rsidRPr="00450B65">
        <w:rPr>
          <w:b/>
          <w:sz w:val="28"/>
          <w:szCs w:val="28"/>
        </w:rPr>
        <w:t xml:space="preserve">                                                               </w:t>
      </w:r>
      <w:r w:rsidRPr="00450B65">
        <w:rPr>
          <w:b/>
          <w:sz w:val="28"/>
          <w:szCs w:val="28"/>
        </w:rPr>
        <w:tab/>
      </w:r>
      <w:r w:rsidRPr="00450B65">
        <w:rPr>
          <w:b/>
          <w:sz w:val="28"/>
          <w:szCs w:val="28"/>
        </w:rPr>
        <w:tab/>
      </w:r>
      <w:r w:rsidRPr="00450B65">
        <w:rPr>
          <w:b/>
          <w:sz w:val="28"/>
          <w:szCs w:val="28"/>
        </w:rPr>
        <w:tab/>
        <w:t>&gt;</w:t>
      </w:r>
      <w:r w:rsidRPr="00450B65">
        <w:rPr>
          <w:b/>
          <w:sz w:val="28"/>
          <w:szCs w:val="28"/>
        </w:rPr>
        <w:tab/>
        <w:t>30%</w:t>
      </w:r>
    </w:p>
    <w:p w:rsidR="000447F1" w:rsidRPr="00450B65" w:rsidRDefault="000447F1" w:rsidP="000447F1">
      <w:pPr>
        <w:rPr>
          <w:sz w:val="28"/>
          <w:szCs w:val="28"/>
        </w:rPr>
      </w:pPr>
      <w:r w:rsidRPr="00450B65">
        <w:rPr>
          <w:b/>
          <w:sz w:val="28"/>
          <w:szCs w:val="28"/>
        </w:rPr>
        <w:t xml:space="preserve">Formative Interpersonal Communication       </w:t>
      </w:r>
      <w:r w:rsidRPr="00450B65">
        <w:rPr>
          <w:b/>
          <w:sz w:val="28"/>
          <w:szCs w:val="28"/>
        </w:rPr>
        <w:tab/>
      </w:r>
      <w:r w:rsidRPr="00450B65">
        <w:rPr>
          <w:sz w:val="28"/>
          <w:szCs w:val="28"/>
        </w:rPr>
        <w:t xml:space="preserve"> 10%</w:t>
      </w:r>
    </w:p>
    <w:p w:rsidR="000447F1" w:rsidRPr="00450B65" w:rsidRDefault="000447F1" w:rsidP="000447F1">
      <w:pPr>
        <w:rPr>
          <w:b/>
          <w:sz w:val="28"/>
          <w:szCs w:val="28"/>
        </w:rPr>
      </w:pPr>
    </w:p>
    <w:p w:rsidR="000447F1" w:rsidRPr="00450B65" w:rsidRDefault="000447F1" w:rsidP="000447F1">
      <w:pPr>
        <w:rPr>
          <w:b/>
          <w:sz w:val="28"/>
          <w:szCs w:val="28"/>
        </w:rPr>
      </w:pPr>
      <w:r w:rsidRPr="00450B65">
        <w:rPr>
          <w:b/>
          <w:sz w:val="28"/>
          <w:szCs w:val="28"/>
        </w:rPr>
        <w:t>Summative Interpretive Communication (INT)</w:t>
      </w:r>
      <w:r w:rsidRPr="00450B65">
        <w:rPr>
          <w:b/>
          <w:sz w:val="28"/>
          <w:szCs w:val="28"/>
        </w:rPr>
        <w:tab/>
        <w:t xml:space="preserve"> 7%</w:t>
      </w:r>
    </w:p>
    <w:p w:rsidR="000447F1" w:rsidRPr="00450B65" w:rsidRDefault="000447F1" w:rsidP="000447F1">
      <w:pPr>
        <w:rPr>
          <w:b/>
          <w:sz w:val="28"/>
          <w:szCs w:val="28"/>
        </w:rPr>
      </w:pP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t>&gt;</w:t>
      </w:r>
      <w:r w:rsidRPr="00450B65">
        <w:rPr>
          <w:b/>
          <w:sz w:val="28"/>
          <w:szCs w:val="28"/>
        </w:rPr>
        <w:tab/>
        <w:t>10%</w:t>
      </w:r>
    </w:p>
    <w:p w:rsidR="000447F1" w:rsidRPr="00450B65" w:rsidRDefault="000447F1" w:rsidP="000447F1">
      <w:pPr>
        <w:rPr>
          <w:b/>
          <w:sz w:val="28"/>
          <w:szCs w:val="28"/>
        </w:rPr>
      </w:pPr>
      <w:r w:rsidRPr="00450B65">
        <w:rPr>
          <w:b/>
          <w:sz w:val="28"/>
          <w:szCs w:val="28"/>
        </w:rPr>
        <w:t xml:space="preserve">Formative Interpretive Communication </w:t>
      </w:r>
      <w:r w:rsidRPr="00450B65">
        <w:rPr>
          <w:b/>
          <w:sz w:val="28"/>
          <w:szCs w:val="28"/>
        </w:rPr>
        <w:tab/>
        <w:t xml:space="preserve"> </w:t>
      </w:r>
      <w:r w:rsidRPr="00450B65">
        <w:rPr>
          <w:b/>
          <w:sz w:val="28"/>
          <w:szCs w:val="28"/>
        </w:rPr>
        <w:tab/>
        <w:t xml:space="preserve"> 3%</w:t>
      </w:r>
    </w:p>
    <w:p w:rsidR="000447F1" w:rsidRPr="00450B65" w:rsidRDefault="000447F1" w:rsidP="000447F1">
      <w:pPr>
        <w:rPr>
          <w:b/>
          <w:sz w:val="28"/>
          <w:szCs w:val="28"/>
        </w:rPr>
      </w:pPr>
    </w:p>
    <w:p w:rsidR="000447F1" w:rsidRPr="00450B65" w:rsidRDefault="000447F1" w:rsidP="000447F1">
      <w:pPr>
        <w:rPr>
          <w:b/>
          <w:sz w:val="28"/>
          <w:szCs w:val="28"/>
        </w:rPr>
      </w:pPr>
      <w:r w:rsidRPr="00450B65">
        <w:rPr>
          <w:b/>
          <w:sz w:val="28"/>
          <w:szCs w:val="28"/>
        </w:rPr>
        <w:t xml:space="preserve">Presentation (P)                            </w:t>
      </w:r>
      <w:r w:rsidRPr="00450B65">
        <w:rPr>
          <w:b/>
          <w:sz w:val="28"/>
          <w:szCs w:val="28"/>
        </w:rPr>
        <w:tab/>
      </w:r>
      <w:r w:rsidRPr="00450B65">
        <w:rPr>
          <w:b/>
          <w:sz w:val="28"/>
          <w:szCs w:val="28"/>
        </w:rPr>
        <w:tab/>
      </w:r>
      <w:r w:rsidRPr="00450B65">
        <w:rPr>
          <w:b/>
          <w:sz w:val="28"/>
          <w:szCs w:val="28"/>
        </w:rPr>
        <w:tab/>
        <w:t>15</w:t>
      </w:r>
      <w:proofErr w:type="gramStart"/>
      <w:r w:rsidRPr="00450B65">
        <w:rPr>
          <w:b/>
          <w:sz w:val="28"/>
          <w:szCs w:val="28"/>
        </w:rPr>
        <w:t>%  &gt;</w:t>
      </w:r>
      <w:proofErr w:type="gramEnd"/>
      <w:r w:rsidRPr="00450B65">
        <w:rPr>
          <w:b/>
          <w:sz w:val="28"/>
          <w:szCs w:val="28"/>
        </w:rPr>
        <w:tab/>
        <w:t>15%</w:t>
      </w:r>
    </w:p>
    <w:p w:rsidR="000447F1" w:rsidRPr="00450B65" w:rsidRDefault="000447F1" w:rsidP="000447F1">
      <w:pPr>
        <w:rPr>
          <w:b/>
          <w:sz w:val="28"/>
          <w:szCs w:val="28"/>
        </w:rPr>
      </w:pPr>
    </w:p>
    <w:p w:rsidR="000447F1" w:rsidRPr="00450B65" w:rsidRDefault="000447F1" w:rsidP="000447F1">
      <w:pPr>
        <w:rPr>
          <w:b/>
          <w:sz w:val="28"/>
          <w:szCs w:val="28"/>
        </w:rPr>
      </w:pPr>
      <w:r w:rsidRPr="00450B65">
        <w:rPr>
          <w:b/>
          <w:sz w:val="28"/>
          <w:szCs w:val="28"/>
        </w:rPr>
        <w:t>Summative Cultural Perspectives (CU)</w:t>
      </w:r>
      <w:r w:rsidRPr="00450B65">
        <w:rPr>
          <w:b/>
          <w:sz w:val="28"/>
          <w:szCs w:val="28"/>
        </w:rPr>
        <w:tab/>
      </w:r>
      <w:r w:rsidRPr="00450B65">
        <w:rPr>
          <w:b/>
          <w:sz w:val="28"/>
          <w:szCs w:val="28"/>
        </w:rPr>
        <w:tab/>
        <w:t xml:space="preserve"> 7%</w:t>
      </w:r>
      <w:r w:rsidRPr="00450B65">
        <w:rPr>
          <w:b/>
          <w:sz w:val="28"/>
          <w:szCs w:val="28"/>
        </w:rPr>
        <w:tab/>
      </w:r>
      <w:r w:rsidRPr="00450B65">
        <w:rPr>
          <w:b/>
          <w:sz w:val="28"/>
          <w:szCs w:val="28"/>
        </w:rPr>
        <w:tab/>
      </w:r>
    </w:p>
    <w:p w:rsidR="000447F1" w:rsidRPr="00450B65" w:rsidRDefault="000447F1" w:rsidP="000447F1">
      <w:pPr>
        <w:rPr>
          <w:b/>
          <w:sz w:val="28"/>
          <w:szCs w:val="28"/>
        </w:rPr>
      </w:pP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t xml:space="preserve">&gt;  </w:t>
      </w:r>
      <w:r w:rsidRPr="00450B65">
        <w:rPr>
          <w:b/>
          <w:sz w:val="28"/>
          <w:szCs w:val="28"/>
        </w:rPr>
        <w:tab/>
        <w:t>10%</w:t>
      </w:r>
    </w:p>
    <w:p w:rsidR="000447F1" w:rsidRPr="00450B65" w:rsidRDefault="000447F1" w:rsidP="000447F1">
      <w:pPr>
        <w:rPr>
          <w:b/>
          <w:sz w:val="28"/>
          <w:szCs w:val="28"/>
        </w:rPr>
      </w:pPr>
      <w:r w:rsidRPr="00450B65">
        <w:rPr>
          <w:b/>
          <w:sz w:val="28"/>
          <w:szCs w:val="28"/>
        </w:rPr>
        <w:t>Formative Cultural Perspectives</w:t>
      </w:r>
      <w:r w:rsidRPr="00450B65">
        <w:rPr>
          <w:b/>
          <w:sz w:val="28"/>
          <w:szCs w:val="28"/>
        </w:rPr>
        <w:tab/>
      </w:r>
      <w:r w:rsidRPr="00450B65">
        <w:rPr>
          <w:b/>
          <w:sz w:val="28"/>
          <w:szCs w:val="28"/>
        </w:rPr>
        <w:tab/>
      </w:r>
      <w:r w:rsidRPr="00450B65">
        <w:rPr>
          <w:b/>
          <w:sz w:val="28"/>
          <w:szCs w:val="28"/>
        </w:rPr>
        <w:tab/>
        <w:t xml:space="preserve"> 3%</w:t>
      </w:r>
    </w:p>
    <w:p w:rsidR="000447F1" w:rsidRPr="00450B65" w:rsidRDefault="000447F1" w:rsidP="000447F1">
      <w:pPr>
        <w:rPr>
          <w:b/>
          <w:sz w:val="28"/>
          <w:szCs w:val="28"/>
        </w:rPr>
      </w:pPr>
    </w:p>
    <w:p w:rsidR="000447F1" w:rsidRPr="00450B65" w:rsidRDefault="000447F1" w:rsidP="000447F1">
      <w:pPr>
        <w:rPr>
          <w:b/>
          <w:sz w:val="28"/>
          <w:szCs w:val="28"/>
        </w:rPr>
      </w:pPr>
      <w:r w:rsidRPr="00450B65">
        <w:rPr>
          <w:b/>
          <w:sz w:val="28"/>
          <w:szCs w:val="28"/>
        </w:rPr>
        <w:t>Summative Connect/Compare (CCC)</w:t>
      </w:r>
      <w:r w:rsidRPr="00450B65">
        <w:rPr>
          <w:b/>
          <w:sz w:val="28"/>
          <w:szCs w:val="28"/>
        </w:rPr>
        <w:tab/>
      </w:r>
      <w:r w:rsidRPr="00450B65">
        <w:rPr>
          <w:b/>
          <w:sz w:val="28"/>
          <w:szCs w:val="28"/>
        </w:rPr>
        <w:tab/>
        <w:t>10%</w:t>
      </w:r>
    </w:p>
    <w:p w:rsidR="000447F1" w:rsidRPr="00450B65" w:rsidRDefault="000447F1" w:rsidP="000447F1">
      <w:pPr>
        <w:rPr>
          <w:b/>
          <w:sz w:val="28"/>
          <w:szCs w:val="28"/>
        </w:rPr>
      </w:pP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t xml:space="preserve">&gt;   </w:t>
      </w:r>
      <w:r w:rsidRPr="00450B65">
        <w:rPr>
          <w:b/>
          <w:sz w:val="28"/>
          <w:szCs w:val="28"/>
        </w:rPr>
        <w:tab/>
        <w:t>15%</w:t>
      </w:r>
    </w:p>
    <w:p w:rsidR="000447F1" w:rsidRPr="00450B65" w:rsidRDefault="000447F1" w:rsidP="000447F1">
      <w:pPr>
        <w:rPr>
          <w:b/>
          <w:sz w:val="28"/>
          <w:szCs w:val="28"/>
        </w:rPr>
      </w:pPr>
      <w:r w:rsidRPr="00450B65">
        <w:rPr>
          <w:b/>
          <w:sz w:val="28"/>
          <w:szCs w:val="28"/>
        </w:rPr>
        <w:t>Formative Connect/Compare</w:t>
      </w:r>
      <w:r w:rsidRPr="00450B65">
        <w:rPr>
          <w:b/>
          <w:sz w:val="28"/>
          <w:szCs w:val="28"/>
        </w:rPr>
        <w:tab/>
      </w:r>
      <w:r w:rsidRPr="00450B65">
        <w:rPr>
          <w:b/>
          <w:sz w:val="28"/>
          <w:szCs w:val="28"/>
        </w:rPr>
        <w:tab/>
      </w:r>
      <w:r w:rsidRPr="00450B65">
        <w:rPr>
          <w:b/>
          <w:sz w:val="28"/>
          <w:szCs w:val="28"/>
        </w:rPr>
        <w:tab/>
      </w:r>
      <w:r w:rsidRPr="00450B65">
        <w:rPr>
          <w:b/>
          <w:sz w:val="28"/>
          <w:szCs w:val="28"/>
        </w:rPr>
        <w:tab/>
        <w:t>5%</w:t>
      </w:r>
    </w:p>
    <w:p w:rsidR="000447F1" w:rsidRPr="00450B65" w:rsidRDefault="000447F1" w:rsidP="000447F1">
      <w:pPr>
        <w:rPr>
          <w:b/>
          <w:sz w:val="28"/>
          <w:szCs w:val="28"/>
        </w:rPr>
      </w:pPr>
    </w:p>
    <w:p w:rsidR="000447F1" w:rsidRPr="00450B65" w:rsidRDefault="000447F1" w:rsidP="000447F1">
      <w:pPr>
        <w:rPr>
          <w:b/>
          <w:sz w:val="28"/>
          <w:szCs w:val="28"/>
        </w:rPr>
      </w:pPr>
      <w:r w:rsidRPr="00450B65">
        <w:rPr>
          <w:b/>
          <w:sz w:val="28"/>
          <w:szCs w:val="28"/>
        </w:rPr>
        <w:t>SLO-Student Learning Objectives</w:t>
      </w:r>
      <w:r w:rsidRPr="00450B65">
        <w:rPr>
          <w:b/>
          <w:sz w:val="28"/>
          <w:szCs w:val="28"/>
        </w:rPr>
        <w:tab/>
      </w:r>
      <w:r w:rsidRPr="00450B65">
        <w:rPr>
          <w:b/>
          <w:sz w:val="28"/>
          <w:szCs w:val="28"/>
        </w:rPr>
        <w:tab/>
      </w:r>
      <w:r w:rsidRPr="00450B65">
        <w:rPr>
          <w:b/>
          <w:sz w:val="28"/>
          <w:szCs w:val="28"/>
        </w:rPr>
        <w:tab/>
        <w:t>10%</w:t>
      </w:r>
      <w:r w:rsidRPr="00450B65">
        <w:rPr>
          <w:b/>
          <w:sz w:val="28"/>
          <w:szCs w:val="28"/>
        </w:rPr>
        <w:tab/>
        <w:t xml:space="preserve">˃    </w:t>
      </w:r>
      <w:r w:rsidRPr="00450B65">
        <w:rPr>
          <w:b/>
          <w:sz w:val="28"/>
          <w:szCs w:val="28"/>
        </w:rPr>
        <w:tab/>
        <w:t xml:space="preserve"> 10%</w:t>
      </w:r>
    </w:p>
    <w:p w:rsidR="000447F1" w:rsidRPr="00450B65" w:rsidRDefault="000447F1" w:rsidP="000447F1">
      <w:pPr>
        <w:rPr>
          <w:b/>
          <w:sz w:val="28"/>
          <w:szCs w:val="28"/>
        </w:rPr>
      </w:pPr>
    </w:p>
    <w:p w:rsidR="000447F1" w:rsidRPr="00450B65" w:rsidRDefault="000447F1" w:rsidP="000447F1">
      <w:pPr>
        <w:rPr>
          <w:b/>
          <w:sz w:val="28"/>
          <w:szCs w:val="28"/>
        </w:rPr>
      </w:pPr>
      <w:r w:rsidRPr="00450B65">
        <w:rPr>
          <w:b/>
          <w:sz w:val="28"/>
          <w:szCs w:val="28"/>
        </w:rPr>
        <w:t xml:space="preserve">Comprehensive Final Examination           </w:t>
      </w:r>
      <w:r w:rsidRPr="00450B65">
        <w:rPr>
          <w:b/>
          <w:sz w:val="28"/>
          <w:szCs w:val="28"/>
        </w:rPr>
        <w:tab/>
      </w:r>
      <w:r w:rsidRPr="00450B65">
        <w:rPr>
          <w:b/>
          <w:sz w:val="28"/>
          <w:szCs w:val="28"/>
        </w:rPr>
        <w:tab/>
        <w:t>10%</w:t>
      </w:r>
      <w:r w:rsidRPr="00450B65">
        <w:rPr>
          <w:b/>
          <w:sz w:val="28"/>
          <w:szCs w:val="28"/>
        </w:rPr>
        <w:tab/>
        <w:t xml:space="preserve">&gt;    </w:t>
      </w:r>
      <w:r w:rsidRPr="00450B65">
        <w:rPr>
          <w:b/>
          <w:sz w:val="28"/>
          <w:szCs w:val="28"/>
        </w:rPr>
        <w:tab/>
        <w:t>10%</w:t>
      </w:r>
    </w:p>
    <w:p w:rsidR="000447F1" w:rsidRPr="00450B65" w:rsidRDefault="000447F1" w:rsidP="000447F1">
      <w:pPr>
        <w:rPr>
          <w:b/>
          <w:sz w:val="28"/>
          <w:szCs w:val="28"/>
        </w:rPr>
      </w:pPr>
    </w:p>
    <w:p w:rsidR="000447F1" w:rsidRPr="00450B65" w:rsidRDefault="000447F1" w:rsidP="000447F1">
      <w:pPr>
        <w:rPr>
          <w:b/>
          <w:sz w:val="28"/>
          <w:szCs w:val="28"/>
        </w:rPr>
      </w:pPr>
    </w:p>
    <w:p w:rsidR="00374AD8" w:rsidRPr="00450B65" w:rsidRDefault="000447F1" w:rsidP="00374AD8">
      <w:pPr>
        <w:rPr>
          <w:b/>
          <w:sz w:val="28"/>
          <w:szCs w:val="28"/>
        </w:rPr>
      </w:pPr>
      <w:r w:rsidRPr="00450B65">
        <w:rPr>
          <w:b/>
          <w:sz w:val="28"/>
          <w:szCs w:val="28"/>
        </w:rPr>
        <w:t xml:space="preserve">GRAND TOTAL OF WEIGHTS                                      100%                            </w:t>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r>
      <w:r w:rsidRPr="00450B65">
        <w:rPr>
          <w:b/>
          <w:sz w:val="28"/>
          <w:szCs w:val="28"/>
        </w:rPr>
        <w:tab/>
        <w:t xml:space="preserve">   </w:t>
      </w:r>
    </w:p>
    <w:p w:rsidR="00E82987" w:rsidRDefault="00E82987">
      <w:pPr>
        <w:rPr>
          <w:b/>
          <w:color w:val="000000"/>
          <w:sz w:val="20"/>
          <w:szCs w:val="20"/>
        </w:rPr>
      </w:pPr>
    </w:p>
    <w:p w:rsidR="008A7B9E" w:rsidRPr="00525C7C" w:rsidRDefault="008A7B9E">
      <w:pPr>
        <w:rPr>
          <w:color w:val="000000"/>
          <w:sz w:val="20"/>
          <w:szCs w:val="20"/>
        </w:rPr>
      </w:pPr>
      <w:r w:rsidRPr="00525C7C">
        <w:rPr>
          <w:b/>
          <w:color w:val="000000"/>
          <w:sz w:val="20"/>
          <w:szCs w:val="20"/>
        </w:rPr>
        <w:t>GRADING POLICY:</w:t>
      </w:r>
      <w:r w:rsidRPr="00525C7C">
        <w:rPr>
          <w:color w:val="000000"/>
          <w:sz w:val="20"/>
          <w:szCs w:val="20"/>
        </w:rPr>
        <w:t> </w:t>
      </w:r>
    </w:p>
    <w:p w:rsidR="000B4F27" w:rsidRPr="00134979" w:rsidRDefault="000B4F27" w:rsidP="00910D64">
      <w:pPr>
        <w:tabs>
          <w:tab w:val="left" w:pos="90"/>
        </w:tabs>
        <w:rPr>
          <w:sz w:val="20"/>
          <w:szCs w:val="20"/>
        </w:rPr>
      </w:pPr>
      <w:r w:rsidRPr="00134979">
        <w:rPr>
          <w:bCs/>
          <w:sz w:val="20"/>
          <w:szCs w:val="20"/>
        </w:rPr>
        <w:t xml:space="preserve">Student grades will be </w:t>
      </w:r>
      <w:r w:rsidRPr="00134979">
        <w:rPr>
          <w:sz w:val="20"/>
          <w:szCs w:val="20"/>
        </w:rPr>
        <w:t xml:space="preserve">determined by the following activities that are designed to improve their understanding of the </w:t>
      </w:r>
      <w:r>
        <w:rPr>
          <w:sz w:val="20"/>
          <w:szCs w:val="20"/>
        </w:rPr>
        <w:t xml:space="preserve">    </w:t>
      </w:r>
      <w:r w:rsidRPr="00134979">
        <w:rPr>
          <w:sz w:val="20"/>
          <w:szCs w:val="20"/>
        </w:rPr>
        <w:t>target language:</w:t>
      </w:r>
    </w:p>
    <w:p w:rsidR="000B4F27" w:rsidRPr="00134979" w:rsidRDefault="000B4F27" w:rsidP="000B4F27">
      <w:pPr>
        <w:widowControl w:val="0"/>
        <w:numPr>
          <w:ilvl w:val="0"/>
          <w:numId w:val="17"/>
        </w:numPr>
        <w:tabs>
          <w:tab w:val="left" w:pos="-540"/>
        </w:tabs>
        <w:overflowPunct w:val="0"/>
        <w:autoSpaceDE w:val="0"/>
        <w:autoSpaceDN w:val="0"/>
        <w:adjustRightInd w:val="0"/>
        <w:rPr>
          <w:sz w:val="20"/>
          <w:szCs w:val="20"/>
        </w:rPr>
      </w:pPr>
      <w:r w:rsidRPr="00134979">
        <w:rPr>
          <w:bCs/>
          <w:sz w:val="20"/>
          <w:szCs w:val="20"/>
        </w:rPr>
        <w:t xml:space="preserve">Participation in daily activities </w:t>
      </w:r>
      <w:r w:rsidRPr="00134979">
        <w:rPr>
          <w:sz w:val="20"/>
          <w:szCs w:val="20"/>
        </w:rPr>
        <w:t xml:space="preserve">such as dramatizations, role-plays, dialogues, class discussions, notes and lectures, supplementary reading, completion of class work in a timely manner, having the appropriate material for the class, cooperative learning, games, individual and group activities. </w:t>
      </w:r>
    </w:p>
    <w:p w:rsidR="000B4F27" w:rsidRPr="00134979" w:rsidRDefault="000B4F27" w:rsidP="000B4F27">
      <w:pPr>
        <w:widowControl w:val="0"/>
        <w:numPr>
          <w:ilvl w:val="0"/>
          <w:numId w:val="17"/>
        </w:numPr>
        <w:tabs>
          <w:tab w:val="left" w:pos="90"/>
        </w:tabs>
        <w:overflowPunct w:val="0"/>
        <w:autoSpaceDE w:val="0"/>
        <w:autoSpaceDN w:val="0"/>
        <w:adjustRightInd w:val="0"/>
        <w:rPr>
          <w:sz w:val="20"/>
          <w:szCs w:val="20"/>
        </w:rPr>
      </w:pPr>
      <w:r w:rsidRPr="00134979">
        <w:rPr>
          <w:sz w:val="20"/>
          <w:szCs w:val="20"/>
        </w:rPr>
        <w:t>Written work such as paragraphs, worksheets, book activities, conversations, etc. will be periodically collected and graded.</w:t>
      </w:r>
    </w:p>
    <w:p w:rsidR="000B4F27" w:rsidRPr="00134979" w:rsidRDefault="000B4F27" w:rsidP="000B4F27">
      <w:pPr>
        <w:widowControl w:val="0"/>
        <w:numPr>
          <w:ilvl w:val="0"/>
          <w:numId w:val="17"/>
        </w:numPr>
        <w:tabs>
          <w:tab w:val="left" w:pos="90"/>
        </w:tabs>
        <w:overflowPunct w:val="0"/>
        <w:autoSpaceDE w:val="0"/>
        <w:autoSpaceDN w:val="0"/>
        <w:adjustRightInd w:val="0"/>
        <w:rPr>
          <w:sz w:val="20"/>
          <w:szCs w:val="20"/>
        </w:rPr>
      </w:pPr>
      <w:r w:rsidRPr="00134979">
        <w:rPr>
          <w:sz w:val="20"/>
          <w:szCs w:val="20"/>
        </w:rPr>
        <w:t>Quizzes will be given periodically, starting from the 2nd week of class, in order to review student’s progress and reinforce their weaknesses. These quizzes may be written, oral or auditory. Anything discussed in class is “fair game” for a possible test item.</w:t>
      </w:r>
    </w:p>
    <w:p w:rsidR="000B4F27" w:rsidRDefault="000B4F27" w:rsidP="000B4F27">
      <w:pPr>
        <w:widowControl w:val="0"/>
        <w:numPr>
          <w:ilvl w:val="0"/>
          <w:numId w:val="17"/>
        </w:numPr>
        <w:tabs>
          <w:tab w:val="left" w:pos="90"/>
        </w:tabs>
        <w:overflowPunct w:val="0"/>
        <w:autoSpaceDE w:val="0"/>
        <w:autoSpaceDN w:val="0"/>
        <w:adjustRightInd w:val="0"/>
        <w:rPr>
          <w:sz w:val="20"/>
          <w:szCs w:val="20"/>
        </w:rPr>
      </w:pPr>
      <w:r w:rsidRPr="00134979">
        <w:rPr>
          <w:sz w:val="20"/>
          <w:szCs w:val="20"/>
        </w:rPr>
        <w:t xml:space="preserve">A performance assessment (PA) will be given at the end of each unit.  These assessments will be related to the topics learned during the course.  Some of these assessments will be in Spanish. The teacher will review material and clarify any doubts before the test.  </w:t>
      </w:r>
    </w:p>
    <w:p w:rsidR="0017129F" w:rsidRPr="00134979" w:rsidRDefault="0017129F" w:rsidP="00165BBE">
      <w:pPr>
        <w:widowControl w:val="0"/>
        <w:tabs>
          <w:tab w:val="left" w:pos="90"/>
        </w:tabs>
        <w:overflowPunct w:val="0"/>
        <w:autoSpaceDE w:val="0"/>
        <w:autoSpaceDN w:val="0"/>
        <w:adjustRightInd w:val="0"/>
        <w:rPr>
          <w:sz w:val="20"/>
          <w:szCs w:val="20"/>
        </w:rPr>
      </w:pPr>
    </w:p>
    <w:p w:rsidR="00097C6B" w:rsidRPr="0017129F" w:rsidRDefault="00097C6B" w:rsidP="00910D64">
      <w:pPr>
        <w:rPr>
          <w:b/>
          <w:color w:val="000000" w:themeColor="text1"/>
          <w:sz w:val="20"/>
          <w:szCs w:val="20"/>
        </w:rPr>
      </w:pPr>
      <w:r w:rsidRPr="0017129F">
        <w:rPr>
          <w:b/>
          <w:color w:val="000000" w:themeColor="text1"/>
          <w:sz w:val="20"/>
          <w:szCs w:val="20"/>
        </w:rPr>
        <w:t>Student Evaluation:</w:t>
      </w:r>
    </w:p>
    <w:p w:rsidR="00097C6B" w:rsidRPr="00097C6B" w:rsidRDefault="00097C6B" w:rsidP="00097C6B">
      <w:pPr>
        <w:widowControl w:val="0"/>
        <w:numPr>
          <w:ilvl w:val="0"/>
          <w:numId w:val="20"/>
        </w:numPr>
        <w:overflowPunct w:val="0"/>
        <w:autoSpaceDE w:val="0"/>
        <w:autoSpaceDN w:val="0"/>
        <w:adjustRightInd w:val="0"/>
        <w:ind w:left="360" w:hanging="360"/>
        <w:rPr>
          <w:color w:val="000000" w:themeColor="text1"/>
          <w:sz w:val="22"/>
          <w:szCs w:val="22"/>
        </w:rPr>
      </w:pPr>
      <w:r w:rsidRPr="00097C6B">
        <w:rPr>
          <w:color w:val="000000" w:themeColor="text1"/>
          <w:sz w:val="22"/>
          <w:szCs w:val="22"/>
        </w:rPr>
        <w:t>Classwork will be graded on completion.</w:t>
      </w:r>
    </w:p>
    <w:p w:rsidR="00097C6B" w:rsidRPr="00097C6B" w:rsidRDefault="00097C6B" w:rsidP="00097C6B">
      <w:pPr>
        <w:widowControl w:val="0"/>
        <w:numPr>
          <w:ilvl w:val="0"/>
          <w:numId w:val="20"/>
        </w:numPr>
        <w:overflowPunct w:val="0"/>
        <w:autoSpaceDE w:val="0"/>
        <w:autoSpaceDN w:val="0"/>
        <w:adjustRightInd w:val="0"/>
        <w:ind w:left="360" w:hanging="360"/>
        <w:rPr>
          <w:color w:val="000000" w:themeColor="text1"/>
          <w:sz w:val="22"/>
          <w:szCs w:val="22"/>
        </w:rPr>
      </w:pPr>
      <w:r w:rsidRPr="00097C6B">
        <w:rPr>
          <w:color w:val="000000" w:themeColor="text1"/>
          <w:sz w:val="22"/>
          <w:szCs w:val="22"/>
        </w:rPr>
        <w:t>Homework will be graded on completion or on accuracy.</w:t>
      </w:r>
    </w:p>
    <w:p w:rsidR="00097C6B" w:rsidRPr="00097C6B" w:rsidRDefault="00097C6B" w:rsidP="00097C6B">
      <w:pPr>
        <w:widowControl w:val="0"/>
        <w:numPr>
          <w:ilvl w:val="0"/>
          <w:numId w:val="20"/>
        </w:numPr>
        <w:overflowPunct w:val="0"/>
        <w:autoSpaceDE w:val="0"/>
        <w:autoSpaceDN w:val="0"/>
        <w:adjustRightInd w:val="0"/>
        <w:ind w:left="360" w:hanging="360"/>
        <w:rPr>
          <w:color w:val="000000" w:themeColor="text1"/>
          <w:sz w:val="22"/>
          <w:szCs w:val="22"/>
        </w:rPr>
      </w:pPr>
      <w:r w:rsidRPr="00097C6B">
        <w:rPr>
          <w:color w:val="000000" w:themeColor="text1"/>
          <w:sz w:val="22"/>
          <w:szCs w:val="22"/>
        </w:rPr>
        <w:t xml:space="preserve">Tests and Quizzes will be graded on accuracy. </w:t>
      </w:r>
    </w:p>
    <w:p w:rsidR="00097C6B" w:rsidRPr="00097C6B" w:rsidRDefault="00097C6B" w:rsidP="00097C6B">
      <w:pPr>
        <w:widowControl w:val="0"/>
        <w:numPr>
          <w:ilvl w:val="0"/>
          <w:numId w:val="20"/>
        </w:numPr>
        <w:overflowPunct w:val="0"/>
        <w:autoSpaceDE w:val="0"/>
        <w:autoSpaceDN w:val="0"/>
        <w:adjustRightInd w:val="0"/>
        <w:ind w:left="360" w:hanging="360"/>
        <w:rPr>
          <w:color w:val="000000" w:themeColor="text1"/>
          <w:sz w:val="22"/>
          <w:szCs w:val="22"/>
        </w:rPr>
      </w:pPr>
      <w:r w:rsidRPr="00097C6B">
        <w:rPr>
          <w:color w:val="000000" w:themeColor="text1"/>
          <w:sz w:val="22"/>
          <w:szCs w:val="22"/>
        </w:rPr>
        <w:t>Projects, Speaking and Writing will be graded on a Rubric.</w:t>
      </w:r>
    </w:p>
    <w:p w:rsidR="00097C6B" w:rsidRPr="00097C6B" w:rsidRDefault="00097C6B" w:rsidP="00097C6B">
      <w:pPr>
        <w:rPr>
          <w:color w:val="000000" w:themeColor="text1"/>
          <w:sz w:val="22"/>
          <w:szCs w:val="22"/>
        </w:rPr>
      </w:pPr>
      <w:r w:rsidRPr="00097C6B">
        <w:rPr>
          <w:b/>
          <w:color w:val="000000" w:themeColor="text1"/>
          <w:sz w:val="22"/>
          <w:szCs w:val="22"/>
        </w:rPr>
        <w:t>Accuracy</w:t>
      </w:r>
      <w:r w:rsidRPr="00097C6B">
        <w:rPr>
          <w:color w:val="000000" w:themeColor="text1"/>
          <w:sz w:val="22"/>
          <w:szCs w:val="22"/>
        </w:rPr>
        <w:t xml:space="preserve"> means that spelling, punctuation, and grammar will be graded.</w:t>
      </w:r>
    </w:p>
    <w:p w:rsidR="00097C6B" w:rsidRPr="00097C6B" w:rsidRDefault="00097C6B" w:rsidP="00097C6B">
      <w:pPr>
        <w:rPr>
          <w:color w:val="000000" w:themeColor="text1"/>
          <w:sz w:val="22"/>
          <w:szCs w:val="22"/>
        </w:rPr>
      </w:pPr>
      <w:r w:rsidRPr="00097C6B">
        <w:rPr>
          <w:b/>
          <w:color w:val="000000" w:themeColor="text1"/>
          <w:sz w:val="22"/>
          <w:szCs w:val="22"/>
        </w:rPr>
        <w:t>Completion</w:t>
      </w:r>
      <w:r w:rsidRPr="00097C6B">
        <w:rPr>
          <w:color w:val="000000" w:themeColor="text1"/>
          <w:sz w:val="22"/>
          <w:szCs w:val="22"/>
        </w:rPr>
        <w:t xml:space="preserve"> means your work must be entirely finished</w:t>
      </w:r>
    </w:p>
    <w:p w:rsidR="00910D64" w:rsidRDefault="00910D64" w:rsidP="000B4F27">
      <w:pPr>
        <w:tabs>
          <w:tab w:val="left" w:pos="-180"/>
        </w:tabs>
        <w:rPr>
          <w:sz w:val="22"/>
          <w:szCs w:val="22"/>
        </w:rPr>
      </w:pPr>
    </w:p>
    <w:p w:rsidR="000447F1" w:rsidRDefault="000447F1" w:rsidP="000B4F27">
      <w:pPr>
        <w:tabs>
          <w:tab w:val="left" w:pos="-180"/>
        </w:tabs>
        <w:rPr>
          <w:b/>
          <w:sz w:val="20"/>
          <w:szCs w:val="20"/>
        </w:rPr>
      </w:pPr>
    </w:p>
    <w:p w:rsidR="000447F1" w:rsidRDefault="000447F1" w:rsidP="000B4F27">
      <w:pPr>
        <w:tabs>
          <w:tab w:val="left" w:pos="-180"/>
        </w:tabs>
        <w:rPr>
          <w:b/>
          <w:sz w:val="20"/>
          <w:szCs w:val="20"/>
        </w:rPr>
      </w:pPr>
    </w:p>
    <w:p w:rsidR="000447F1" w:rsidRDefault="000447F1" w:rsidP="000B4F27">
      <w:pPr>
        <w:tabs>
          <w:tab w:val="left" w:pos="-180"/>
        </w:tabs>
        <w:rPr>
          <w:b/>
          <w:sz w:val="20"/>
          <w:szCs w:val="20"/>
        </w:rPr>
      </w:pPr>
    </w:p>
    <w:p w:rsidR="00910D64" w:rsidRDefault="000B4F27" w:rsidP="000B4F27">
      <w:pPr>
        <w:tabs>
          <w:tab w:val="left" w:pos="-180"/>
        </w:tabs>
        <w:rPr>
          <w:sz w:val="20"/>
          <w:szCs w:val="20"/>
        </w:rPr>
      </w:pPr>
      <w:r w:rsidRPr="00134979">
        <w:rPr>
          <w:b/>
          <w:sz w:val="20"/>
          <w:szCs w:val="20"/>
        </w:rPr>
        <w:t>Extra Credit</w:t>
      </w:r>
      <w:r w:rsidRPr="00134979">
        <w:rPr>
          <w:sz w:val="20"/>
          <w:szCs w:val="20"/>
        </w:rPr>
        <w:t xml:space="preserve">: </w:t>
      </w:r>
    </w:p>
    <w:p w:rsidR="000B4F27" w:rsidRPr="00134979" w:rsidRDefault="000B4F27" w:rsidP="000B4F27">
      <w:pPr>
        <w:tabs>
          <w:tab w:val="left" w:pos="-180"/>
        </w:tabs>
        <w:rPr>
          <w:sz w:val="20"/>
          <w:szCs w:val="20"/>
        </w:rPr>
      </w:pPr>
      <w:r w:rsidRPr="00134979">
        <w:rPr>
          <w:sz w:val="20"/>
          <w:szCs w:val="20"/>
        </w:rPr>
        <w:t xml:space="preserve">Extra credit opportunities will be presented to the entire class periodically as seen fit by each individual teacher. They will be posted on the blog where each student will be able to see the requirements for the assignment. No extra credit assignment will be accepted after the deadline. </w:t>
      </w:r>
    </w:p>
    <w:p w:rsidR="000B4F27" w:rsidRPr="00525C7C" w:rsidRDefault="000B4F27">
      <w:pPr>
        <w:rPr>
          <w:color w:val="000000"/>
          <w:sz w:val="20"/>
          <w:szCs w:val="20"/>
        </w:rPr>
      </w:pPr>
    </w:p>
    <w:p w:rsidR="008A7B9E" w:rsidRPr="00525C7C" w:rsidRDefault="008A7B9E">
      <w:pPr>
        <w:rPr>
          <w:b/>
          <w:color w:val="000000"/>
          <w:sz w:val="20"/>
          <w:szCs w:val="20"/>
        </w:rPr>
      </w:pPr>
      <w:r w:rsidRPr="00525C7C">
        <w:rPr>
          <w:b/>
          <w:color w:val="000000"/>
          <w:sz w:val="20"/>
          <w:szCs w:val="20"/>
        </w:rPr>
        <w:t>GRADING SCALE:</w:t>
      </w:r>
    </w:p>
    <w:p w:rsidR="008A7B9E" w:rsidRPr="00525C7C" w:rsidRDefault="00A817E2" w:rsidP="00AB5DF4">
      <w:pPr>
        <w:ind w:left="720"/>
        <w:jc w:val="both"/>
        <w:rPr>
          <w:color w:val="000000"/>
          <w:sz w:val="20"/>
          <w:szCs w:val="20"/>
        </w:rPr>
      </w:pPr>
      <w:r>
        <w:rPr>
          <w:color w:val="000000"/>
          <w:sz w:val="20"/>
          <w:szCs w:val="20"/>
        </w:rPr>
        <w:t xml:space="preserve">A - </w:t>
      </w:r>
      <w:r w:rsidR="008A7B9E" w:rsidRPr="00525C7C">
        <w:rPr>
          <w:color w:val="000000"/>
          <w:sz w:val="20"/>
          <w:szCs w:val="20"/>
        </w:rPr>
        <w:t>100-90%</w:t>
      </w:r>
      <w:r>
        <w:rPr>
          <w:color w:val="000000"/>
          <w:sz w:val="20"/>
          <w:szCs w:val="20"/>
        </w:rPr>
        <w:t xml:space="preserve"> </w:t>
      </w:r>
    </w:p>
    <w:p w:rsidR="008A7B9E" w:rsidRPr="00525C7C" w:rsidRDefault="00A817E2" w:rsidP="00AB5DF4">
      <w:pPr>
        <w:ind w:left="720"/>
        <w:rPr>
          <w:color w:val="000000"/>
          <w:sz w:val="20"/>
          <w:szCs w:val="20"/>
        </w:rPr>
      </w:pPr>
      <w:r>
        <w:rPr>
          <w:color w:val="000000"/>
          <w:sz w:val="20"/>
          <w:szCs w:val="20"/>
        </w:rPr>
        <w:t>B - 89-80%</w:t>
      </w:r>
    </w:p>
    <w:p w:rsidR="008A7B9E" w:rsidRDefault="00A817E2" w:rsidP="00AB5DF4">
      <w:pPr>
        <w:ind w:left="720"/>
        <w:rPr>
          <w:color w:val="000000"/>
          <w:sz w:val="20"/>
          <w:szCs w:val="20"/>
        </w:rPr>
      </w:pPr>
      <w:r>
        <w:rPr>
          <w:color w:val="000000"/>
          <w:sz w:val="20"/>
          <w:szCs w:val="20"/>
        </w:rPr>
        <w:t xml:space="preserve">C - </w:t>
      </w:r>
      <w:r w:rsidR="008A7B9E" w:rsidRPr="00525C7C">
        <w:rPr>
          <w:color w:val="000000"/>
          <w:sz w:val="20"/>
          <w:szCs w:val="20"/>
        </w:rPr>
        <w:t>79-7</w:t>
      </w:r>
      <w:r>
        <w:rPr>
          <w:color w:val="000000"/>
          <w:sz w:val="20"/>
          <w:szCs w:val="20"/>
        </w:rPr>
        <w:t>4%</w:t>
      </w:r>
    </w:p>
    <w:p w:rsidR="00A817E2" w:rsidRPr="00525C7C" w:rsidRDefault="00A817E2" w:rsidP="00AB5DF4">
      <w:pPr>
        <w:ind w:left="720"/>
        <w:rPr>
          <w:color w:val="000000"/>
          <w:sz w:val="20"/>
          <w:szCs w:val="20"/>
        </w:rPr>
      </w:pPr>
      <w:r>
        <w:rPr>
          <w:color w:val="000000"/>
          <w:sz w:val="20"/>
          <w:szCs w:val="20"/>
        </w:rPr>
        <w:t xml:space="preserve">D </w:t>
      </w:r>
      <w:r w:rsidR="00AB5DF4">
        <w:rPr>
          <w:color w:val="000000"/>
          <w:sz w:val="20"/>
          <w:szCs w:val="20"/>
        </w:rPr>
        <w:t>–</w:t>
      </w:r>
      <w:r>
        <w:rPr>
          <w:color w:val="000000"/>
          <w:sz w:val="20"/>
          <w:szCs w:val="20"/>
        </w:rPr>
        <w:t xml:space="preserve"> </w:t>
      </w:r>
      <w:r w:rsidR="00AB5DF4">
        <w:rPr>
          <w:color w:val="000000"/>
          <w:sz w:val="20"/>
          <w:szCs w:val="20"/>
        </w:rPr>
        <w:t>70-73%</w:t>
      </w:r>
    </w:p>
    <w:p w:rsidR="008A7B9E" w:rsidRPr="00525C7C" w:rsidRDefault="00A817E2" w:rsidP="00AB5DF4">
      <w:pPr>
        <w:ind w:left="720"/>
        <w:rPr>
          <w:color w:val="000000"/>
          <w:sz w:val="20"/>
          <w:szCs w:val="20"/>
        </w:rPr>
      </w:pPr>
      <w:r>
        <w:rPr>
          <w:color w:val="000000"/>
          <w:sz w:val="20"/>
          <w:szCs w:val="20"/>
        </w:rPr>
        <w:t>F - 69-Below</w:t>
      </w:r>
    </w:p>
    <w:p w:rsidR="008A7B9E" w:rsidRPr="00525C7C" w:rsidRDefault="008A7B9E">
      <w:pPr>
        <w:rPr>
          <w:b/>
          <w:color w:val="000000"/>
          <w:sz w:val="20"/>
          <w:szCs w:val="20"/>
        </w:rPr>
      </w:pPr>
    </w:p>
    <w:p w:rsidR="003B6F77" w:rsidRPr="003B6F77" w:rsidRDefault="003B6F77" w:rsidP="003B6F77">
      <w:pPr>
        <w:widowControl w:val="0"/>
        <w:tabs>
          <w:tab w:val="left" w:pos="2160"/>
          <w:tab w:val="right" w:leader="dot" w:pos="7560"/>
        </w:tabs>
        <w:overflowPunct w:val="0"/>
        <w:autoSpaceDE w:val="0"/>
        <w:autoSpaceDN w:val="0"/>
        <w:adjustRightInd w:val="0"/>
        <w:spacing w:line="240" w:lineRule="atLeast"/>
        <w:rPr>
          <w:color w:val="000000"/>
          <w:kern w:val="28"/>
          <w:sz w:val="20"/>
          <w:szCs w:val="20"/>
        </w:rPr>
      </w:pPr>
      <w:r w:rsidRPr="003B6F77">
        <w:rPr>
          <w:b/>
          <w:color w:val="000000"/>
          <w:kern w:val="28"/>
          <w:sz w:val="20"/>
          <w:szCs w:val="20"/>
        </w:rPr>
        <w:t xml:space="preserve">SYNERGY ACCESS TO GRADES: </w:t>
      </w:r>
      <w:r w:rsidRPr="003B6F77">
        <w:rPr>
          <w:color w:val="000000"/>
          <w:kern w:val="28"/>
          <w:sz w:val="20"/>
          <w:szCs w:val="20"/>
        </w:rPr>
        <w:t xml:space="preserve"> </w:t>
      </w:r>
    </w:p>
    <w:p w:rsidR="00910D64" w:rsidRDefault="003B6F77" w:rsidP="00910D64">
      <w:pPr>
        <w:widowControl w:val="0"/>
        <w:tabs>
          <w:tab w:val="left" w:pos="2160"/>
          <w:tab w:val="right" w:leader="dot" w:pos="7560"/>
        </w:tabs>
        <w:overflowPunct w:val="0"/>
        <w:autoSpaceDE w:val="0"/>
        <w:autoSpaceDN w:val="0"/>
        <w:adjustRightInd w:val="0"/>
        <w:spacing w:line="240" w:lineRule="atLeast"/>
        <w:rPr>
          <w:color w:val="000000"/>
          <w:kern w:val="28"/>
          <w:sz w:val="20"/>
          <w:szCs w:val="20"/>
        </w:rPr>
      </w:pPr>
      <w:r w:rsidRPr="003B6F77">
        <w:rPr>
          <w:color w:val="000000"/>
          <w:kern w:val="28"/>
          <w:sz w:val="20"/>
          <w:szCs w:val="20"/>
        </w:rPr>
        <w:t xml:space="preserve">It is strongly encouraged that you keep your Synergy login information in a safe place and that you have access to the information when needed.  </w:t>
      </w:r>
      <w:r w:rsidR="00AB5DF4">
        <w:rPr>
          <w:color w:val="000000"/>
          <w:kern w:val="28"/>
          <w:sz w:val="20"/>
          <w:szCs w:val="20"/>
        </w:rPr>
        <w:t>Parents should contact the Main Office (</w:t>
      </w:r>
      <w:r w:rsidR="006B01D8">
        <w:rPr>
          <w:color w:val="000000"/>
          <w:kern w:val="28"/>
          <w:sz w:val="20"/>
          <w:szCs w:val="20"/>
        </w:rPr>
        <w:t xml:space="preserve">770.819.2521) or Dr. </w:t>
      </w:r>
      <w:proofErr w:type="spellStart"/>
      <w:r w:rsidR="006B01D8">
        <w:rPr>
          <w:color w:val="000000"/>
          <w:kern w:val="28"/>
          <w:sz w:val="20"/>
          <w:szCs w:val="20"/>
        </w:rPr>
        <w:t>LaRoyce</w:t>
      </w:r>
      <w:proofErr w:type="spellEnd"/>
      <w:r w:rsidR="006B01D8">
        <w:rPr>
          <w:color w:val="000000"/>
          <w:kern w:val="28"/>
          <w:sz w:val="20"/>
          <w:szCs w:val="20"/>
        </w:rPr>
        <w:t xml:space="preserve"> Sublett </w:t>
      </w:r>
      <w:r w:rsidR="00AB5DF4">
        <w:rPr>
          <w:color w:val="000000"/>
          <w:kern w:val="28"/>
          <w:sz w:val="20"/>
          <w:szCs w:val="20"/>
        </w:rPr>
        <w:t>at ext. 099 in order to obtain their synergy password and access information.</w:t>
      </w:r>
    </w:p>
    <w:p w:rsidR="00910D64" w:rsidRPr="00910D64" w:rsidRDefault="00910D64" w:rsidP="00910D64">
      <w:pPr>
        <w:widowControl w:val="0"/>
        <w:tabs>
          <w:tab w:val="left" w:pos="2160"/>
          <w:tab w:val="right" w:leader="dot" w:pos="7560"/>
        </w:tabs>
        <w:overflowPunct w:val="0"/>
        <w:autoSpaceDE w:val="0"/>
        <w:autoSpaceDN w:val="0"/>
        <w:adjustRightInd w:val="0"/>
        <w:spacing w:line="240" w:lineRule="atLeast"/>
        <w:rPr>
          <w:color w:val="000000"/>
          <w:kern w:val="28"/>
          <w:sz w:val="20"/>
          <w:szCs w:val="20"/>
        </w:rPr>
      </w:pPr>
      <w:r w:rsidRPr="003B6F77">
        <w:rPr>
          <w:i/>
          <w:color w:val="000000"/>
          <w:kern w:val="28"/>
          <w:sz w:val="20"/>
          <w:szCs w:val="20"/>
        </w:rPr>
        <w:t>Please note that when you are viewing grades in Synergy that a blank grade column for your child has no effect on their grade.  If the space is blank, then your student may not have turned in that assignment due to absence or the teacher may not have entered grades for that assignment at that time.  An “X” means that the student is exempt from an assignment a</w:t>
      </w:r>
      <w:r>
        <w:rPr>
          <w:i/>
          <w:color w:val="000000"/>
          <w:kern w:val="28"/>
          <w:sz w:val="20"/>
          <w:szCs w:val="20"/>
        </w:rPr>
        <w:t>t the discre</w:t>
      </w:r>
      <w:r w:rsidR="0017129F">
        <w:rPr>
          <w:i/>
          <w:color w:val="000000"/>
          <w:kern w:val="28"/>
          <w:sz w:val="20"/>
          <w:szCs w:val="20"/>
        </w:rPr>
        <w:t>tion of the teacher, a Z is equivalent to</w:t>
      </w:r>
      <w:r>
        <w:rPr>
          <w:i/>
          <w:color w:val="000000"/>
          <w:kern w:val="28"/>
          <w:sz w:val="20"/>
          <w:szCs w:val="20"/>
        </w:rPr>
        <w:t xml:space="preserve"> a zero, and it is the result of an incomplete assignment due to an unexcused absence.</w:t>
      </w:r>
    </w:p>
    <w:p w:rsidR="00097C6B" w:rsidRDefault="00097C6B" w:rsidP="0078691B">
      <w:pPr>
        <w:widowControl w:val="0"/>
        <w:tabs>
          <w:tab w:val="left" w:pos="2160"/>
          <w:tab w:val="right" w:leader="dot" w:pos="7560"/>
        </w:tabs>
        <w:overflowPunct w:val="0"/>
        <w:autoSpaceDE w:val="0"/>
        <w:autoSpaceDN w:val="0"/>
        <w:adjustRightInd w:val="0"/>
        <w:spacing w:line="240" w:lineRule="atLeast"/>
        <w:rPr>
          <w:b/>
          <w:color w:val="000000"/>
          <w:sz w:val="20"/>
          <w:szCs w:val="20"/>
        </w:rPr>
      </w:pPr>
    </w:p>
    <w:p w:rsidR="008A7B9E" w:rsidRPr="00525C7C" w:rsidRDefault="00AB5DF4">
      <w:pPr>
        <w:rPr>
          <w:color w:val="000000"/>
          <w:sz w:val="20"/>
          <w:szCs w:val="20"/>
        </w:rPr>
      </w:pPr>
      <w:r>
        <w:rPr>
          <w:b/>
          <w:color w:val="000000"/>
          <w:sz w:val="20"/>
          <w:szCs w:val="20"/>
        </w:rPr>
        <w:t>TEXTBOOK/SUPPLEMENTAL RESOURCES</w:t>
      </w:r>
      <w:r w:rsidR="008A7B9E" w:rsidRPr="00525C7C">
        <w:rPr>
          <w:b/>
          <w:color w:val="000000"/>
          <w:sz w:val="20"/>
          <w:szCs w:val="20"/>
        </w:rPr>
        <w:t>:</w:t>
      </w:r>
      <w:r w:rsidR="008A7B9E" w:rsidRPr="00525C7C">
        <w:rPr>
          <w:color w:val="000000"/>
          <w:sz w:val="20"/>
          <w:szCs w:val="20"/>
        </w:rPr>
        <w:t xml:space="preserve"> </w:t>
      </w:r>
    </w:p>
    <w:p w:rsidR="008A7B9E" w:rsidRDefault="008A7B9E">
      <w:pPr>
        <w:rPr>
          <w:color w:val="000000"/>
          <w:sz w:val="20"/>
          <w:szCs w:val="20"/>
        </w:rPr>
      </w:pPr>
      <w:r w:rsidRPr="00525C7C">
        <w:rPr>
          <w:b/>
          <w:color w:val="000000"/>
          <w:sz w:val="20"/>
          <w:szCs w:val="20"/>
        </w:rPr>
        <w:t>Central Texts</w:t>
      </w:r>
      <w:r w:rsidRPr="00525C7C">
        <w:rPr>
          <w:color w:val="000000"/>
          <w:sz w:val="20"/>
          <w:szCs w:val="20"/>
        </w:rPr>
        <w:t xml:space="preserve">: </w:t>
      </w:r>
    </w:p>
    <w:p w:rsidR="000B4F27" w:rsidRPr="00A43B31" w:rsidRDefault="000B4F27" w:rsidP="000B4F27">
      <w:pPr>
        <w:tabs>
          <w:tab w:val="left" w:pos="90"/>
        </w:tabs>
        <w:rPr>
          <w:bCs/>
          <w:sz w:val="20"/>
          <w:szCs w:val="20"/>
        </w:rPr>
      </w:pPr>
      <w:proofErr w:type="spellStart"/>
      <w:r w:rsidRPr="00A43B31">
        <w:rPr>
          <w:b/>
          <w:bCs/>
          <w:sz w:val="20"/>
          <w:szCs w:val="20"/>
        </w:rPr>
        <w:t>Realidades</w:t>
      </w:r>
      <w:proofErr w:type="spellEnd"/>
      <w:r w:rsidRPr="00A43B31">
        <w:rPr>
          <w:b/>
          <w:bCs/>
          <w:sz w:val="20"/>
          <w:szCs w:val="20"/>
        </w:rPr>
        <w:t xml:space="preserve"> Level </w:t>
      </w:r>
      <w:r w:rsidR="0078691B">
        <w:rPr>
          <w:b/>
          <w:bCs/>
          <w:sz w:val="20"/>
          <w:szCs w:val="20"/>
        </w:rPr>
        <w:t>2</w:t>
      </w:r>
      <w:r w:rsidR="006817BB">
        <w:rPr>
          <w:b/>
          <w:bCs/>
          <w:sz w:val="20"/>
          <w:szCs w:val="20"/>
        </w:rPr>
        <w:t xml:space="preserve"> </w:t>
      </w:r>
      <w:r w:rsidRPr="00A43B31">
        <w:rPr>
          <w:bCs/>
          <w:sz w:val="20"/>
          <w:szCs w:val="20"/>
        </w:rPr>
        <w:t>—</w:t>
      </w:r>
      <w:r w:rsidR="00097C6B">
        <w:rPr>
          <w:bCs/>
          <w:sz w:val="20"/>
          <w:szCs w:val="20"/>
        </w:rPr>
        <w:t xml:space="preserve"> </w:t>
      </w:r>
      <w:proofErr w:type="gramStart"/>
      <w:r w:rsidR="003F134C" w:rsidRPr="003F134C">
        <w:rPr>
          <w:bCs/>
          <w:sz w:val="20"/>
          <w:szCs w:val="20"/>
        </w:rPr>
        <w:t>E</w:t>
      </w:r>
      <w:r w:rsidR="0078691B" w:rsidRPr="00A43B31">
        <w:rPr>
          <w:bCs/>
          <w:sz w:val="20"/>
          <w:szCs w:val="20"/>
        </w:rPr>
        <w:t>ach</w:t>
      </w:r>
      <w:proofErr w:type="gramEnd"/>
      <w:r w:rsidRPr="00A43B31">
        <w:rPr>
          <w:bCs/>
          <w:sz w:val="20"/>
          <w:szCs w:val="20"/>
        </w:rPr>
        <w:t xml:space="preserve"> student will be assigned a textbook for use during the semester. This textbook is a source of information that provides additional practice for students.  Each student is responsible for keeping the textbook in good condition.  If the textbook is lost, stolen, or damaged, you will be required to pay the full cost of replacing the book ($ 70.00).</w:t>
      </w:r>
    </w:p>
    <w:p w:rsidR="008A7B9E" w:rsidRPr="00525C7C" w:rsidRDefault="008A7B9E">
      <w:pPr>
        <w:rPr>
          <w:b/>
          <w:color w:val="000000"/>
          <w:sz w:val="20"/>
          <w:szCs w:val="20"/>
        </w:rPr>
      </w:pPr>
    </w:p>
    <w:p w:rsidR="00DD0FAB" w:rsidRPr="00DD0FAB" w:rsidRDefault="008A7B9E" w:rsidP="00DD0FAB">
      <w:pPr>
        <w:rPr>
          <w:b/>
          <w:color w:val="000000"/>
          <w:sz w:val="20"/>
          <w:szCs w:val="20"/>
        </w:rPr>
      </w:pPr>
      <w:r w:rsidRPr="00525C7C">
        <w:rPr>
          <w:b/>
          <w:color w:val="000000"/>
          <w:sz w:val="20"/>
          <w:szCs w:val="20"/>
        </w:rPr>
        <w:t xml:space="preserve">Required/Supplemental/Parallel Texts for the </w:t>
      </w:r>
      <w:proofErr w:type="spellStart"/>
      <w:r w:rsidRPr="00525C7C">
        <w:rPr>
          <w:b/>
          <w:color w:val="000000"/>
          <w:sz w:val="20"/>
          <w:szCs w:val="20"/>
        </w:rPr>
        <w:t>Course</w:t>
      </w:r>
      <w:proofErr w:type="gramStart"/>
      <w:r w:rsidRPr="00525C7C">
        <w:rPr>
          <w:b/>
          <w:color w:val="000000"/>
          <w:sz w:val="20"/>
          <w:szCs w:val="20"/>
        </w:rPr>
        <w:t>:</w:t>
      </w:r>
      <w:r w:rsidR="00DD0FAB" w:rsidRPr="00DD0FAB">
        <w:rPr>
          <w:b/>
          <w:color w:val="000000"/>
          <w:sz w:val="20"/>
          <w:szCs w:val="20"/>
        </w:rPr>
        <w:t>Univision</w:t>
      </w:r>
      <w:proofErr w:type="spellEnd"/>
      <w:proofErr w:type="gramEnd"/>
      <w:r w:rsidR="00DD0FAB" w:rsidRPr="00DD0FAB">
        <w:rPr>
          <w:b/>
          <w:color w:val="000000"/>
          <w:sz w:val="20"/>
          <w:szCs w:val="20"/>
        </w:rPr>
        <w:t xml:space="preserve"> &amp; </w:t>
      </w:r>
      <w:proofErr w:type="spellStart"/>
      <w:r w:rsidR="00DD0FAB" w:rsidRPr="00DD0FAB">
        <w:rPr>
          <w:b/>
          <w:color w:val="000000"/>
          <w:sz w:val="20"/>
          <w:szCs w:val="20"/>
        </w:rPr>
        <w:t>Telemundo</w:t>
      </w:r>
      <w:proofErr w:type="spellEnd"/>
      <w:r w:rsidR="00DD0FAB" w:rsidRPr="00DD0FAB">
        <w:rPr>
          <w:b/>
          <w:color w:val="000000"/>
          <w:sz w:val="20"/>
          <w:szCs w:val="20"/>
        </w:rPr>
        <w:t xml:space="preserve">, </w:t>
      </w:r>
      <w:proofErr w:type="spellStart"/>
      <w:r w:rsidR="00DD0FAB" w:rsidRPr="00DD0FAB">
        <w:rPr>
          <w:b/>
          <w:color w:val="000000"/>
          <w:sz w:val="20"/>
          <w:szCs w:val="20"/>
        </w:rPr>
        <w:t>Mundo</w:t>
      </w:r>
      <w:proofErr w:type="spellEnd"/>
      <w:r w:rsidR="00DD0FAB" w:rsidRPr="00DD0FAB">
        <w:rPr>
          <w:b/>
          <w:color w:val="000000"/>
          <w:sz w:val="20"/>
          <w:szCs w:val="20"/>
        </w:rPr>
        <w:t xml:space="preserve"> </w:t>
      </w:r>
      <w:proofErr w:type="spellStart"/>
      <w:r w:rsidR="00DD0FAB" w:rsidRPr="00DD0FAB">
        <w:rPr>
          <w:b/>
          <w:color w:val="000000"/>
          <w:sz w:val="20"/>
          <w:szCs w:val="20"/>
        </w:rPr>
        <w:t>Hispanico</w:t>
      </w:r>
      <w:proofErr w:type="spellEnd"/>
      <w:r w:rsidR="00DD0FAB" w:rsidRPr="00DD0FAB">
        <w:rPr>
          <w:b/>
          <w:color w:val="000000"/>
          <w:sz w:val="20"/>
          <w:szCs w:val="20"/>
        </w:rPr>
        <w:t>, Authentic materials like songs, movies, newspapers &amp; magazines.</w:t>
      </w:r>
    </w:p>
    <w:p w:rsidR="00DD0FAB" w:rsidRPr="00DD0FAB" w:rsidRDefault="00DD0FAB" w:rsidP="00DD0FAB">
      <w:pPr>
        <w:rPr>
          <w:b/>
          <w:color w:val="000000"/>
          <w:sz w:val="20"/>
          <w:szCs w:val="20"/>
        </w:rPr>
      </w:pPr>
    </w:p>
    <w:p w:rsidR="00DD0FAB" w:rsidRPr="00DD0FAB" w:rsidRDefault="00DD0FAB" w:rsidP="00DD0FAB">
      <w:pPr>
        <w:rPr>
          <w:b/>
          <w:color w:val="000000"/>
          <w:sz w:val="20"/>
          <w:szCs w:val="20"/>
        </w:rPr>
      </w:pPr>
      <w:r w:rsidRPr="00DD0FAB">
        <w:rPr>
          <w:b/>
          <w:color w:val="000000"/>
          <w:sz w:val="20"/>
          <w:szCs w:val="20"/>
        </w:rPr>
        <w:t xml:space="preserve">You will study the grammar and vocabulary of each unit on your own, make note of this website http://www.studyspanish.com/ and this code BHQUUYKA. Each student need to create an account by </w:t>
      </w:r>
    </w:p>
    <w:p w:rsidR="00DD0FAB" w:rsidRPr="00DD0FAB" w:rsidRDefault="00DD0FAB" w:rsidP="00DD0FAB">
      <w:pPr>
        <w:rPr>
          <w:b/>
          <w:color w:val="000000"/>
          <w:sz w:val="20"/>
          <w:szCs w:val="20"/>
        </w:rPr>
      </w:pPr>
      <w:r w:rsidRPr="00DD0FAB">
        <w:rPr>
          <w:b/>
          <w:color w:val="000000"/>
          <w:sz w:val="20"/>
          <w:szCs w:val="20"/>
        </w:rPr>
        <w:t>Monday, August 17. The grammar concepts and vocabulary will be practiced in class daily, get ready to act, sing,</w:t>
      </w:r>
    </w:p>
    <w:p w:rsidR="00DD0FAB" w:rsidRDefault="00DD0FAB" w:rsidP="00DD0FAB">
      <w:pPr>
        <w:rPr>
          <w:b/>
          <w:color w:val="000000"/>
          <w:sz w:val="20"/>
          <w:szCs w:val="20"/>
        </w:rPr>
      </w:pPr>
      <w:proofErr w:type="gramStart"/>
      <w:r w:rsidRPr="00DD0FAB">
        <w:rPr>
          <w:b/>
          <w:color w:val="000000"/>
          <w:sz w:val="20"/>
          <w:szCs w:val="20"/>
        </w:rPr>
        <w:t>film</w:t>
      </w:r>
      <w:proofErr w:type="gramEnd"/>
      <w:r w:rsidRPr="00DD0FAB">
        <w:rPr>
          <w:b/>
          <w:color w:val="000000"/>
          <w:sz w:val="20"/>
          <w:szCs w:val="20"/>
        </w:rPr>
        <w:t xml:space="preserve"> and have fun!</w:t>
      </w:r>
    </w:p>
    <w:p w:rsidR="00DD0FAB" w:rsidRDefault="00DD0FAB" w:rsidP="00DD0FAB">
      <w:pPr>
        <w:rPr>
          <w:b/>
          <w:color w:val="000000"/>
          <w:sz w:val="20"/>
          <w:szCs w:val="20"/>
        </w:rPr>
      </w:pPr>
    </w:p>
    <w:p w:rsidR="008A7B9E" w:rsidRPr="00525C7C" w:rsidRDefault="00DD0FAB" w:rsidP="00DD0FAB">
      <w:pPr>
        <w:rPr>
          <w:b/>
          <w:color w:val="000000"/>
          <w:sz w:val="20"/>
          <w:szCs w:val="20"/>
        </w:rPr>
      </w:pPr>
      <w:r>
        <w:rPr>
          <w:b/>
          <w:color w:val="000000"/>
          <w:sz w:val="20"/>
          <w:szCs w:val="20"/>
        </w:rPr>
        <w:t>GE</w:t>
      </w:r>
      <w:r w:rsidR="00AB5DF4">
        <w:rPr>
          <w:b/>
          <w:color w:val="000000"/>
          <w:sz w:val="20"/>
          <w:szCs w:val="20"/>
        </w:rPr>
        <w:t>NERAL INFORMATION</w:t>
      </w:r>
      <w:r w:rsidR="008A7B9E" w:rsidRPr="00525C7C">
        <w:rPr>
          <w:b/>
          <w:color w:val="000000"/>
          <w:sz w:val="20"/>
          <w:szCs w:val="20"/>
        </w:rPr>
        <w:t>:</w:t>
      </w:r>
    </w:p>
    <w:p w:rsidR="000B4F27" w:rsidRDefault="000B4F27" w:rsidP="000B4F27">
      <w:pPr>
        <w:rPr>
          <w:color w:val="000000"/>
          <w:sz w:val="20"/>
          <w:szCs w:val="22"/>
        </w:rPr>
      </w:pPr>
      <w:r>
        <w:rPr>
          <w:color w:val="000000"/>
          <w:sz w:val="20"/>
          <w:szCs w:val="22"/>
        </w:rPr>
        <w:t xml:space="preserve">This course will be taught in Spanish 90% of the time. This requires total attention from the students. Scaffolding will be provided in every class period to make language comprehensible. </w:t>
      </w:r>
    </w:p>
    <w:p w:rsidR="000B4F27" w:rsidRPr="00DF2C0A" w:rsidRDefault="000B4F27" w:rsidP="000B4F27">
      <w:pPr>
        <w:rPr>
          <w:color w:val="000000"/>
          <w:sz w:val="20"/>
          <w:szCs w:val="20"/>
        </w:rPr>
      </w:pPr>
      <w:r w:rsidRPr="00DF2C0A">
        <w:rPr>
          <w:sz w:val="20"/>
          <w:szCs w:val="20"/>
        </w:rPr>
        <w:t>Students begin each class by doing daily mandatory warm-ups.  During this time, attendance will be taken.  Warm-ups may be collected or counted as extra credit points for summative exams.  In the warm-ups, I normally will check for mastery of material previously introduced.  The students do not have the option to skip the warm-up!!  After reviewing the warm-up, the class undergoes an opening which they will memorize.  Next, the instructor will introduce the performance standard(s) and essential question(s) of the day.  After that, homework is reviewed or new material is introduced by active instruction.  A period of activity meant to support the new or old learnings occurs.  There will be many opportunities for summarization.  At the end of class, the day’s learnings are summarized via varying closing techniques.  A student has studying homework every day even if no written work is assigned.  I will update the blog weekly.  Please keep up with these postings.</w:t>
      </w:r>
    </w:p>
    <w:p w:rsidR="00AB5DF4" w:rsidRDefault="00AB5DF4">
      <w:pPr>
        <w:rPr>
          <w:b/>
          <w:color w:val="000000"/>
          <w:sz w:val="20"/>
          <w:szCs w:val="20"/>
        </w:rPr>
      </w:pPr>
    </w:p>
    <w:p w:rsidR="008A7B9E" w:rsidRPr="00525C7C" w:rsidRDefault="008A7B9E">
      <w:pPr>
        <w:rPr>
          <w:color w:val="000000"/>
          <w:sz w:val="20"/>
          <w:szCs w:val="20"/>
        </w:rPr>
      </w:pPr>
      <w:r w:rsidRPr="00525C7C">
        <w:rPr>
          <w:b/>
          <w:color w:val="000000"/>
          <w:sz w:val="20"/>
          <w:szCs w:val="20"/>
        </w:rPr>
        <w:t>MATERIALS NEEDED</w:t>
      </w:r>
      <w:r w:rsidRPr="00525C7C">
        <w:rPr>
          <w:color w:val="000000"/>
          <w:sz w:val="20"/>
          <w:szCs w:val="20"/>
        </w:rPr>
        <w:t>:</w:t>
      </w:r>
    </w:p>
    <w:p w:rsidR="000B4F27" w:rsidRDefault="000B4F27" w:rsidP="00180CBF">
      <w:pPr>
        <w:tabs>
          <w:tab w:val="left" w:pos="90"/>
        </w:tabs>
        <w:ind w:left="-720"/>
        <w:rPr>
          <w:b/>
          <w:bCs/>
          <w:color w:val="000000"/>
          <w:sz w:val="20"/>
          <w:szCs w:val="20"/>
        </w:rPr>
      </w:pPr>
      <w:r>
        <w:rPr>
          <w:color w:val="000000"/>
          <w:sz w:val="20"/>
          <w:szCs w:val="20"/>
        </w:rPr>
        <w:tab/>
        <w:t>Students are required to bring the following:</w:t>
      </w:r>
      <w:r>
        <w:rPr>
          <w:color w:val="000000"/>
          <w:sz w:val="20"/>
          <w:szCs w:val="20"/>
        </w:rPr>
        <w:tab/>
      </w:r>
      <w:r>
        <w:rPr>
          <w:color w:val="000000"/>
          <w:sz w:val="20"/>
          <w:szCs w:val="20"/>
        </w:rPr>
        <w:tab/>
      </w:r>
      <w:r>
        <w:rPr>
          <w:color w:val="000000"/>
          <w:sz w:val="20"/>
          <w:szCs w:val="20"/>
        </w:rPr>
        <w:tab/>
      </w:r>
      <w:r>
        <w:rPr>
          <w:b/>
          <w:bCs/>
          <w:color w:val="000000"/>
          <w:sz w:val="20"/>
          <w:szCs w:val="20"/>
        </w:rPr>
        <w:t xml:space="preserve">OPTIONAL:  </w:t>
      </w:r>
    </w:p>
    <w:p w:rsidR="000B4F27" w:rsidRDefault="000B4F27" w:rsidP="000B4F27">
      <w:pPr>
        <w:widowControl w:val="0"/>
        <w:numPr>
          <w:ilvl w:val="0"/>
          <w:numId w:val="18"/>
        </w:numPr>
        <w:tabs>
          <w:tab w:val="left" w:pos="90"/>
        </w:tabs>
        <w:overflowPunct w:val="0"/>
        <w:autoSpaceDE w:val="0"/>
        <w:autoSpaceDN w:val="0"/>
        <w:adjustRightInd w:val="0"/>
        <w:rPr>
          <w:color w:val="000000"/>
          <w:sz w:val="20"/>
          <w:szCs w:val="20"/>
        </w:rPr>
      </w:pPr>
      <w:proofErr w:type="spellStart"/>
      <w:r>
        <w:rPr>
          <w:color w:val="000000"/>
          <w:sz w:val="20"/>
          <w:szCs w:val="20"/>
        </w:rPr>
        <w:t>Realid</w:t>
      </w:r>
      <w:r w:rsidR="0078691B">
        <w:rPr>
          <w:color w:val="000000"/>
          <w:sz w:val="20"/>
          <w:szCs w:val="20"/>
        </w:rPr>
        <w:t>ades</w:t>
      </w:r>
      <w:proofErr w:type="spellEnd"/>
      <w:r w:rsidR="0078691B">
        <w:rPr>
          <w:color w:val="000000"/>
          <w:sz w:val="20"/>
          <w:szCs w:val="20"/>
        </w:rPr>
        <w:t xml:space="preserve"> 2</w:t>
      </w:r>
      <w:r w:rsidR="00180CBF">
        <w:rPr>
          <w:color w:val="000000"/>
          <w:sz w:val="20"/>
          <w:szCs w:val="20"/>
        </w:rPr>
        <w:t xml:space="preserve"> textbook</w:t>
      </w:r>
      <w:r w:rsidR="00180CBF">
        <w:rPr>
          <w:color w:val="000000"/>
          <w:sz w:val="20"/>
          <w:szCs w:val="20"/>
        </w:rPr>
        <w:tab/>
      </w:r>
      <w:r w:rsidR="00180CBF">
        <w:rPr>
          <w:color w:val="000000"/>
          <w:sz w:val="20"/>
          <w:szCs w:val="20"/>
        </w:rPr>
        <w:tab/>
      </w:r>
      <w:r w:rsidR="00180CBF">
        <w:rPr>
          <w:color w:val="000000"/>
          <w:sz w:val="20"/>
          <w:szCs w:val="20"/>
        </w:rPr>
        <w:tab/>
      </w:r>
      <w:r w:rsidR="00180CBF">
        <w:rPr>
          <w:color w:val="000000"/>
          <w:sz w:val="20"/>
          <w:szCs w:val="20"/>
        </w:rPr>
        <w:tab/>
      </w:r>
      <w:r w:rsidR="00180CBF">
        <w:rPr>
          <w:color w:val="000000"/>
          <w:sz w:val="20"/>
          <w:szCs w:val="20"/>
        </w:rPr>
        <w:tab/>
      </w:r>
      <w:r w:rsidR="00180CBF">
        <w:rPr>
          <w:color w:val="000000"/>
          <w:sz w:val="20"/>
          <w:szCs w:val="20"/>
        </w:rPr>
        <w:tab/>
        <w:t>- Spanish-English Dictionary</w:t>
      </w:r>
    </w:p>
    <w:p w:rsidR="003F134C" w:rsidRDefault="003F134C" w:rsidP="003F134C">
      <w:pPr>
        <w:widowControl w:val="0"/>
        <w:numPr>
          <w:ilvl w:val="0"/>
          <w:numId w:val="18"/>
        </w:numPr>
        <w:tabs>
          <w:tab w:val="left" w:pos="90"/>
        </w:tabs>
        <w:overflowPunct w:val="0"/>
        <w:autoSpaceDE w:val="0"/>
        <w:autoSpaceDN w:val="0"/>
        <w:adjustRightInd w:val="0"/>
        <w:rPr>
          <w:color w:val="000000"/>
          <w:sz w:val="20"/>
          <w:szCs w:val="20"/>
        </w:rPr>
      </w:pPr>
      <w:r>
        <w:rPr>
          <w:color w:val="000000"/>
          <w:sz w:val="20"/>
          <w:szCs w:val="20"/>
        </w:rPr>
        <w:t>3-ring Binder (to store handouts and paper)</w:t>
      </w:r>
      <w:r>
        <w:rPr>
          <w:color w:val="000000"/>
          <w:sz w:val="20"/>
          <w:szCs w:val="20"/>
        </w:rPr>
        <w:tab/>
      </w:r>
      <w:r>
        <w:rPr>
          <w:color w:val="000000"/>
          <w:sz w:val="20"/>
          <w:szCs w:val="20"/>
        </w:rPr>
        <w:tab/>
      </w:r>
      <w:r>
        <w:rPr>
          <w:color w:val="000000"/>
          <w:sz w:val="20"/>
          <w:szCs w:val="20"/>
        </w:rPr>
        <w:tab/>
      </w:r>
      <w:r w:rsidR="000B4F27">
        <w:rPr>
          <w:color w:val="000000"/>
          <w:sz w:val="20"/>
          <w:szCs w:val="20"/>
        </w:rPr>
        <w:tab/>
      </w:r>
      <w:r>
        <w:rPr>
          <w:color w:val="000000"/>
          <w:sz w:val="20"/>
          <w:szCs w:val="20"/>
        </w:rPr>
        <w:t xml:space="preserve">- color pencils/ markers </w:t>
      </w:r>
    </w:p>
    <w:p w:rsidR="000B4F27" w:rsidRPr="003F134C" w:rsidRDefault="000B4F27" w:rsidP="000B4F27">
      <w:pPr>
        <w:widowControl w:val="0"/>
        <w:numPr>
          <w:ilvl w:val="0"/>
          <w:numId w:val="18"/>
        </w:numPr>
        <w:tabs>
          <w:tab w:val="left" w:pos="90"/>
        </w:tabs>
        <w:overflowPunct w:val="0"/>
        <w:autoSpaceDE w:val="0"/>
        <w:autoSpaceDN w:val="0"/>
        <w:adjustRightInd w:val="0"/>
        <w:rPr>
          <w:color w:val="000000"/>
          <w:sz w:val="20"/>
          <w:szCs w:val="20"/>
        </w:rPr>
      </w:pPr>
      <w:r w:rsidRPr="003F134C">
        <w:rPr>
          <w:color w:val="000000"/>
          <w:sz w:val="20"/>
          <w:szCs w:val="20"/>
        </w:rPr>
        <w:t xml:space="preserve">Pencil/ pen ( </w:t>
      </w:r>
      <w:r w:rsidRPr="003F134C">
        <w:rPr>
          <w:b/>
          <w:bCs/>
          <w:color w:val="000000"/>
          <w:sz w:val="20"/>
          <w:szCs w:val="20"/>
          <w:u w:val="single"/>
        </w:rPr>
        <w:t>Blue or black only)</w:t>
      </w:r>
    </w:p>
    <w:p w:rsidR="008A7B9E" w:rsidRPr="00525C7C" w:rsidRDefault="008A7B9E">
      <w:pPr>
        <w:rPr>
          <w:b/>
          <w:bCs/>
          <w:color w:val="000000"/>
          <w:sz w:val="20"/>
          <w:szCs w:val="20"/>
        </w:rPr>
      </w:pPr>
    </w:p>
    <w:p w:rsidR="008A7B9E" w:rsidRDefault="008A7B9E" w:rsidP="00AB5DF4">
      <w:pPr>
        <w:rPr>
          <w:b/>
          <w:color w:val="000000"/>
          <w:sz w:val="20"/>
          <w:szCs w:val="20"/>
        </w:rPr>
      </w:pPr>
      <w:r w:rsidRPr="00525C7C">
        <w:rPr>
          <w:b/>
          <w:color w:val="000000"/>
          <w:sz w:val="20"/>
          <w:szCs w:val="20"/>
        </w:rPr>
        <w:t xml:space="preserve">DONATION REQUEST:  </w:t>
      </w:r>
    </w:p>
    <w:p w:rsidR="0017129F" w:rsidRDefault="0017129F" w:rsidP="0017129F">
      <w:pPr>
        <w:rPr>
          <w:i/>
          <w:color w:val="000000"/>
          <w:sz w:val="20"/>
          <w:szCs w:val="20"/>
        </w:rPr>
      </w:pPr>
      <w:r w:rsidRPr="006E5F78">
        <w:rPr>
          <w:i/>
          <w:color w:val="000000"/>
          <w:sz w:val="20"/>
          <w:szCs w:val="20"/>
        </w:rPr>
        <w:t xml:space="preserve">As a class we will discuss the possibility of sponsoring a child in need, please visit the following website for more information: </w:t>
      </w:r>
    </w:p>
    <w:p w:rsidR="0017129F" w:rsidRPr="006E5F78" w:rsidRDefault="00450B65" w:rsidP="0017129F">
      <w:pPr>
        <w:rPr>
          <w:i/>
          <w:color w:val="000000"/>
          <w:sz w:val="20"/>
          <w:szCs w:val="20"/>
        </w:rPr>
      </w:pPr>
      <w:hyperlink r:id="rId8" w:history="1">
        <w:r w:rsidR="0017129F" w:rsidRPr="001B7BA9">
          <w:rPr>
            <w:rStyle w:val="Hyperlink"/>
            <w:i/>
            <w:sz w:val="20"/>
            <w:szCs w:val="20"/>
          </w:rPr>
          <w:t>http://www.worldvision.org/m/sponsor-a-child/?campaign=11935160&amp;gclid</w:t>
        </w:r>
      </w:hyperlink>
    </w:p>
    <w:p w:rsidR="00AB5DF4" w:rsidRDefault="00AB5DF4" w:rsidP="00E67585">
      <w:pPr>
        <w:rPr>
          <w:b/>
          <w:bCs/>
          <w:color w:val="000000"/>
          <w:sz w:val="20"/>
          <w:szCs w:val="20"/>
        </w:rPr>
      </w:pPr>
    </w:p>
    <w:p w:rsidR="000447F1" w:rsidRDefault="000447F1" w:rsidP="00E67585">
      <w:pPr>
        <w:rPr>
          <w:b/>
          <w:bCs/>
          <w:color w:val="000000"/>
          <w:sz w:val="20"/>
          <w:szCs w:val="20"/>
        </w:rPr>
      </w:pPr>
    </w:p>
    <w:p w:rsidR="000447F1" w:rsidRDefault="000447F1" w:rsidP="00E67585">
      <w:pPr>
        <w:rPr>
          <w:b/>
          <w:bCs/>
          <w:color w:val="000000"/>
          <w:sz w:val="20"/>
          <w:szCs w:val="20"/>
        </w:rPr>
      </w:pPr>
    </w:p>
    <w:p w:rsidR="000447F1" w:rsidRDefault="000447F1" w:rsidP="00E67585">
      <w:pPr>
        <w:rPr>
          <w:b/>
          <w:bCs/>
          <w:color w:val="000000"/>
          <w:sz w:val="20"/>
          <w:szCs w:val="20"/>
        </w:rPr>
      </w:pPr>
    </w:p>
    <w:p w:rsidR="000447F1" w:rsidRDefault="000447F1" w:rsidP="00E67585">
      <w:pPr>
        <w:rPr>
          <w:b/>
          <w:bCs/>
          <w:color w:val="000000"/>
          <w:sz w:val="20"/>
          <w:szCs w:val="20"/>
        </w:rPr>
      </w:pPr>
    </w:p>
    <w:p w:rsidR="000447F1" w:rsidRDefault="000447F1" w:rsidP="00E67585">
      <w:pPr>
        <w:rPr>
          <w:b/>
          <w:bCs/>
          <w:color w:val="000000"/>
          <w:sz w:val="20"/>
          <w:szCs w:val="20"/>
        </w:rPr>
      </w:pPr>
    </w:p>
    <w:p w:rsidR="000447F1" w:rsidRDefault="000447F1" w:rsidP="00E67585">
      <w:pPr>
        <w:rPr>
          <w:b/>
          <w:bCs/>
          <w:color w:val="000000"/>
          <w:sz w:val="20"/>
          <w:szCs w:val="20"/>
        </w:rPr>
      </w:pPr>
    </w:p>
    <w:p w:rsidR="00E67585" w:rsidRPr="00525C7C" w:rsidRDefault="00E67585" w:rsidP="00E67585">
      <w:pPr>
        <w:rPr>
          <w:b/>
          <w:bCs/>
          <w:color w:val="000000"/>
          <w:sz w:val="20"/>
          <w:szCs w:val="20"/>
        </w:rPr>
      </w:pPr>
      <w:r w:rsidRPr="00525C7C">
        <w:rPr>
          <w:b/>
          <w:bCs/>
          <w:color w:val="000000"/>
          <w:sz w:val="20"/>
          <w:szCs w:val="20"/>
        </w:rPr>
        <w:t xml:space="preserve">CLASS EXPECTATIONS: </w:t>
      </w:r>
    </w:p>
    <w:p w:rsidR="000B4F27" w:rsidRDefault="000B4F27" w:rsidP="000B4F27">
      <w:pPr>
        <w:tabs>
          <w:tab w:val="left" w:pos="90"/>
        </w:tabs>
        <w:rPr>
          <w:color w:val="000000"/>
          <w:sz w:val="20"/>
          <w:szCs w:val="22"/>
        </w:rPr>
      </w:pPr>
      <w:r>
        <w:rPr>
          <w:color w:val="000000"/>
          <w:sz w:val="20"/>
          <w:szCs w:val="22"/>
        </w:rPr>
        <w:t>In order to keep students from distractions they are required to:</w:t>
      </w:r>
    </w:p>
    <w:p w:rsidR="000B4F27" w:rsidRPr="007F3CCF" w:rsidRDefault="000B4F27" w:rsidP="000B4F27">
      <w:pPr>
        <w:tabs>
          <w:tab w:val="left" w:pos="90"/>
        </w:tabs>
        <w:rPr>
          <w:color w:val="000000"/>
          <w:sz w:val="20"/>
          <w:szCs w:val="22"/>
        </w:rPr>
      </w:pPr>
      <w:r>
        <w:rPr>
          <w:bCs/>
          <w:color w:val="000000"/>
          <w:sz w:val="20"/>
          <w:szCs w:val="22"/>
        </w:rPr>
        <w:t>1.</w:t>
      </w:r>
      <w:r>
        <w:rPr>
          <w:color w:val="000000"/>
          <w:sz w:val="20"/>
          <w:szCs w:val="22"/>
        </w:rPr>
        <w:t xml:space="preserve">  BE POLITE: Always keep a low and friendly tone of voice during class. Talking without permission and rudeness to teacher and fellow classmates is not tolerated. </w:t>
      </w:r>
    </w:p>
    <w:p w:rsidR="000B4F27" w:rsidRDefault="000B4F27" w:rsidP="000B4F27">
      <w:pPr>
        <w:tabs>
          <w:tab w:val="left" w:pos="90"/>
          <w:tab w:val="left" w:pos="5115"/>
        </w:tabs>
        <w:ind w:left="-720"/>
        <w:rPr>
          <w:color w:val="000000"/>
          <w:sz w:val="20"/>
          <w:szCs w:val="22"/>
        </w:rPr>
      </w:pPr>
      <w:r>
        <w:rPr>
          <w:bCs/>
          <w:color w:val="000000"/>
          <w:sz w:val="20"/>
          <w:szCs w:val="22"/>
        </w:rPr>
        <w:t xml:space="preserve">              2.  BE PROMPT: </w:t>
      </w:r>
      <w:r>
        <w:rPr>
          <w:color w:val="000000"/>
          <w:sz w:val="20"/>
          <w:szCs w:val="22"/>
        </w:rPr>
        <w:t>Come to class on time and ready to learn.</w:t>
      </w:r>
      <w:r>
        <w:rPr>
          <w:color w:val="000000"/>
          <w:sz w:val="20"/>
          <w:szCs w:val="22"/>
        </w:rPr>
        <w:tab/>
      </w:r>
    </w:p>
    <w:p w:rsidR="000B4F27" w:rsidRDefault="000B4F27" w:rsidP="000B4F27">
      <w:pPr>
        <w:tabs>
          <w:tab w:val="left" w:pos="90"/>
        </w:tabs>
        <w:ind w:left="-720"/>
        <w:rPr>
          <w:color w:val="000000"/>
          <w:sz w:val="20"/>
          <w:szCs w:val="22"/>
        </w:rPr>
      </w:pPr>
      <w:r>
        <w:rPr>
          <w:bCs/>
          <w:color w:val="000000"/>
          <w:sz w:val="20"/>
          <w:szCs w:val="22"/>
        </w:rPr>
        <w:t xml:space="preserve">              3.  </w:t>
      </w:r>
      <w:r>
        <w:rPr>
          <w:color w:val="000000"/>
          <w:sz w:val="20"/>
          <w:szCs w:val="22"/>
        </w:rPr>
        <w:t>BE PREPARED: Have all materials ready and follow the teacher’s directions.</w:t>
      </w:r>
    </w:p>
    <w:p w:rsidR="000B4F27" w:rsidRDefault="000B4F27" w:rsidP="000B4F27">
      <w:pPr>
        <w:tabs>
          <w:tab w:val="left" w:pos="90"/>
        </w:tabs>
        <w:ind w:left="-720"/>
        <w:rPr>
          <w:color w:val="000000"/>
          <w:sz w:val="20"/>
          <w:szCs w:val="22"/>
        </w:rPr>
      </w:pPr>
      <w:r>
        <w:rPr>
          <w:color w:val="000000"/>
          <w:sz w:val="20"/>
          <w:szCs w:val="22"/>
        </w:rPr>
        <w:t xml:space="preserve">              4.  BE AN ACTIVE PARTICIPANT:  Participate in class. </w:t>
      </w:r>
    </w:p>
    <w:p w:rsidR="000B4F27" w:rsidRDefault="000B4F27" w:rsidP="00165BBE">
      <w:pPr>
        <w:tabs>
          <w:tab w:val="left" w:pos="90"/>
        </w:tabs>
        <w:ind w:left="-720"/>
        <w:rPr>
          <w:color w:val="000000"/>
          <w:sz w:val="20"/>
          <w:szCs w:val="22"/>
        </w:rPr>
      </w:pPr>
      <w:r>
        <w:rPr>
          <w:color w:val="000000"/>
          <w:sz w:val="20"/>
          <w:szCs w:val="22"/>
        </w:rPr>
        <w:t xml:space="preserve">              </w:t>
      </w:r>
      <w:r>
        <w:rPr>
          <w:bCs/>
          <w:color w:val="000000"/>
          <w:sz w:val="20"/>
          <w:szCs w:val="22"/>
        </w:rPr>
        <w:t xml:space="preserve">5.  </w:t>
      </w:r>
      <w:r>
        <w:rPr>
          <w:color w:val="000000"/>
          <w:sz w:val="20"/>
          <w:szCs w:val="22"/>
        </w:rPr>
        <w:t>BE CONSIDERATE of others by respecting them, their property, and their time in class.</w:t>
      </w:r>
    </w:p>
    <w:p w:rsidR="000B4F27" w:rsidRPr="00F4237E" w:rsidRDefault="000B4F27" w:rsidP="000B4F27">
      <w:pPr>
        <w:tabs>
          <w:tab w:val="left" w:pos="90"/>
        </w:tabs>
        <w:rPr>
          <w:b/>
          <w:color w:val="000000"/>
          <w:sz w:val="20"/>
          <w:szCs w:val="22"/>
        </w:rPr>
      </w:pPr>
      <w:r w:rsidRPr="00F4237E">
        <w:rPr>
          <w:b/>
          <w:color w:val="000000"/>
          <w:sz w:val="20"/>
          <w:szCs w:val="22"/>
        </w:rPr>
        <w:t xml:space="preserve">Consequences: </w:t>
      </w:r>
    </w:p>
    <w:p w:rsidR="000B4F27" w:rsidRDefault="000B4F27" w:rsidP="000B4F27">
      <w:pPr>
        <w:tabs>
          <w:tab w:val="left" w:pos="90"/>
        </w:tabs>
        <w:rPr>
          <w:color w:val="000000"/>
          <w:sz w:val="20"/>
          <w:szCs w:val="22"/>
        </w:rPr>
      </w:pPr>
      <w:r>
        <w:rPr>
          <w:color w:val="000000"/>
          <w:sz w:val="20"/>
          <w:szCs w:val="22"/>
        </w:rPr>
        <w:t>1</w:t>
      </w:r>
      <w:r w:rsidRPr="00F4237E">
        <w:rPr>
          <w:color w:val="000000"/>
          <w:sz w:val="20"/>
          <w:szCs w:val="22"/>
          <w:vertAlign w:val="superscript"/>
        </w:rPr>
        <w:t>st</w:t>
      </w:r>
      <w:r>
        <w:rPr>
          <w:color w:val="000000"/>
          <w:sz w:val="20"/>
          <w:szCs w:val="22"/>
        </w:rPr>
        <w:t xml:space="preserve"> offense: Warning</w:t>
      </w:r>
    </w:p>
    <w:p w:rsidR="000B4F27" w:rsidRDefault="000B4F27" w:rsidP="000B4F27">
      <w:pPr>
        <w:tabs>
          <w:tab w:val="left" w:pos="90"/>
        </w:tabs>
        <w:rPr>
          <w:color w:val="000000"/>
          <w:sz w:val="20"/>
          <w:szCs w:val="22"/>
        </w:rPr>
      </w:pPr>
      <w:r>
        <w:rPr>
          <w:color w:val="000000"/>
          <w:sz w:val="20"/>
          <w:szCs w:val="22"/>
        </w:rPr>
        <w:t>2</w:t>
      </w:r>
      <w:r w:rsidRPr="00F4237E">
        <w:rPr>
          <w:color w:val="000000"/>
          <w:sz w:val="20"/>
          <w:szCs w:val="22"/>
          <w:vertAlign w:val="superscript"/>
        </w:rPr>
        <w:t>nd</w:t>
      </w:r>
      <w:r>
        <w:rPr>
          <w:color w:val="000000"/>
          <w:sz w:val="20"/>
          <w:szCs w:val="22"/>
        </w:rPr>
        <w:t xml:space="preserve"> offense: Student-teacher conference</w:t>
      </w:r>
    </w:p>
    <w:p w:rsidR="000B4F27" w:rsidRDefault="000B4F27" w:rsidP="000B4F27">
      <w:pPr>
        <w:tabs>
          <w:tab w:val="left" w:pos="90"/>
        </w:tabs>
        <w:rPr>
          <w:color w:val="000000"/>
          <w:sz w:val="20"/>
          <w:szCs w:val="22"/>
        </w:rPr>
      </w:pPr>
      <w:r>
        <w:rPr>
          <w:color w:val="000000"/>
          <w:sz w:val="20"/>
          <w:szCs w:val="22"/>
        </w:rPr>
        <w:t>3</w:t>
      </w:r>
      <w:r w:rsidRPr="00F4237E">
        <w:rPr>
          <w:color w:val="000000"/>
          <w:sz w:val="20"/>
          <w:szCs w:val="22"/>
          <w:vertAlign w:val="superscript"/>
        </w:rPr>
        <w:t>rd</w:t>
      </w:r>
      <w:r>
        <w:rPr>
          <w:color w:val="000000"/>
          <w:sz w:val="20"/>
          <w:szCs w:val="22"/>
        </w:rPr>
        <w:t xml:space="preserve"> offense: Phone call to parent/guardian </w:t>
      </w:r>
    </w:p>
    <w:p w:rsidR="000B4F27" w:rsidRDefault="000B4F27" w:rsidP="000B4F27">
      <w:pPr>
        <w:tabs>
          <w:tab w:val="left" w:pos="90"/>
        </w:tabs>
        <w:rPr>
          <w:color w:val="000000"/>
          <w:sz w:val="20"/>
          <w:szCs w:val="22"/>
        </w:rPr>
      </w:pPr>
      <w:r>
        <w:rPr>
          <w:color w:val="000000"/>
          <w:sz w:val="20"/>
          <w:szCs w:val="22"/>
        </w:rPr>
        <w:t>4</w:t>
      </w:r>
      <w:r w:rsidRPr="00F4237E">
        <w:rPr>
          <w:color w:val="000000"/>
          <w:sz w:val="20"/>
          <w:szCs w:val="22"/>
          <w:vertAlign w:val="superscript"/>
        </w:rPr>
        <w:t>th</w:t>
      </w:r>
      <w:r>
        <w:rPr>
          <w:color w:val="000000"/>
          <w:sz w:val="20"/>
          <w:szCs w:val="22"/>
        </w:rPr>
        <w:t xml:space="preserve"> offense: Referral to administration </w:t>
      </w:r>
    </w:p>
    <w:p w:rsidR="00097C6B" w:rsidRDefault="000B4F27" w:rsidP="00CD1147">
      <w:pPr>
        <w:tabs>
          <w:tab w:val="left" w:pos="90"/>
        </w:tabs>
        <w:spacing w:line="360" w:lineRule="auto"/>
        <w:rPr>
          <w:color w:val="000000"/>
          <w:sz w:val="20"/>
          <w:szCs w:val="22"/>
        </w:rPr>
      </w:pPr>
      <w:r w:rsidRPr="00F4237E">
        <w:rPr>
          <w:b/>
          <w:color w:val="000000"/>
          <w:sz w:val="20"/>
          <w:szCs w:val="22"/>
          <w:u w:val="single"/>
        </w:rPr>
        <w:t>Please note</w:t>
      </w:r>
      <w:r>
        <w:rPr>
          <w:color w:val="000000"/>
          <w:sz w:val="20"/>
          <w:szCs w:val="22"/>
        </w:rPr>
        <w:t>: Steps may be skipped du</w:t>
      </w:r>
      <w:r w:rsidR="00CD1147">
        <w:rPr>
          <w:color w:val="000000"/>
          <w:sz w:val="20"/>
          <w:szCs w:val="22"/>
        </w:rPr>
        <w:t>e to the severity of an offense</w:t>
      </w:r>
    </w:p>
    <w:p w:rsidR="00165BBE" w:rsidRDefault="00165BBE">
      <w:pPr>
        <w:rPr>
          <w:b/>
          <w:sz w:val="20"/>
          <w:szCs w:val="20"/>
        </w:rPr>
      </w:pPr>
    </w:p>
    <w:p w:rsidR="008A7B9E" w:rsidRDefault="00AB5DF4">
      <w:pPr>
        <w:rPr>
          <w:b/>
          <w:sz w:val="20"/>
          <w:szCs w:val="20"/>
        </w:rPr>
      </w:pPr>
      <w:r>
        <w:rPr>
          <w:b/>
          <w:sz w:val="20"/>
          <w:szCs w:val="20"/>
        </w:rPr>
        <w:t>FINAL EXAM EXEMPTION:</w:t>
      </w:r>
    </w:p>
    <w:p w:rsidR="008451C8" w:rsidRPr="008451C8" w:rsidRDefault="008451C8">
      <w:pPr>
        <w:rPr>
          <w:sz w:val="20"/>
          <w:szCs w:val="20"/>
        </w:rPr>
      </w:pPr>
      <w:r>
        <w:rPr>
          <w:sz w:val="20"/>
          <w:szCs w:val="20"/>
        </w:rPr>
        <w:t>Students with no more than one excused absence may qualify to exempt one of their final exams.  Students with a course average of 80 or higher may exempt one final exam of their choice.  Students with a course average of 79 or below may request that ten percentage points be added to the final exam grade.  Towards the end of the semester, students who qualify may submit an Exam Exemption Form to the classroom teacher of their choice.  Teachers must verify that the student qualifies for the exemption.</w:t>
      </w:r>
    </w:p>
    <w:p w:rsidR="00165BBE" w:rsidRDefault="00165BBE">
      <w:pPr>
        <w:rPr>
          <w:b/>
          <w:sz w:val="20"/>
          <w:szCs w:val="20"/>
        </w:rPr>
      </w:pPr>
    </w:p>
    <w:p w:rsidR="008A7B9E" w:rsidRPr="00525C7C" w:rsidRDefault="008A7B9E">
      <w:pPr>
        <w:rPr>
          <w:b/>
          <w:color w:val="000000"/>
          <w:sz w:val="20"/>
          <w:szCs w:val="20"/>
        </w:rPr>
      </w:pPr>
      <w:r w:rsidRPr="00525C7C">
        <w:rPr>
          <w:b/>
          <w:color w:val="000000"/>
          <w:sz w:val="20"/>
          <w:szCs w:val="20"/>
        </w:rPr>
        <w:t>PARTICIPATION:</w:t>
      </w:r>
    </w:p>
    <w:p w:rsidR="000F66E9" w:rsidRDefault="000F66E9" w:rsidP="000F66E9">
      <w:pPr>
        <w:rPr>
          <w:rFonts w:ascii="Arial" w:hAnsi="Arial" w:cs="Arial"/>
          <w:color w:val="000000"/>
          <w:sz w:val="20"/>
          <w:szCs w:val="20"/>
        </w:rPr>
      </w:pPr>
      <w:r>
        <w:rPr>
          <w:color w:val="000000"/>
          <w:sz w:val="20"/>
          <w:szCs w:val="20"/>
        </w:rPr>
        <w:t xml:space="preserve">Class participation is an </w:t>
      </w:r>
      <w:r w:rsidRPr="00525C7C">
        <w:rPr>
          <w:color w:val="000000"/>
          <w:sz w:val="20"/>
          <w:szCs w:val="20"/>
        </w:rPr>
        <w:t>important component o</w:t>
      </w:r>
      <w:r>
        <w:rPr>
          <w:color w:val="000000"/>
          <w:sz w:val="20"/>
          <w:szCs w:val="20"/>
        </w:rPr>
        <w:t>f the class</w:t>
      </w:r>
      <w:r w:rsidRPr="00525C7C">
        <w:rPr>
          <w:color w:val="000000"/>
          <w:sz w:val="20"/>
          <w:szCs w:val="20"/>
        </w:rPr>
        <w:t>. Much can be learned from the exchange of ideas that occurs during class discussions. Frequent absences SERIOUSLY jeopardize your success in this class. The participation grade will be based on the degree of student involvement in the learning activities, including attention to and participation in written and oral exercises, class d</w:t>
      </w:r>
      <w:r>
        <w:rPr>
          <w:color w:val="000000"/>
          <w:sz w:val="20"/>
          <w:szCs w:val="20"/>
        </w:rPr>
        <w:t>iscussion</w:t>
      </w:r>
      <w:r w:rsidRPr="00525C7C">
        <w:rPr>
          <w:color w:val="000000"/>
          <w:sz w:val="20"/>
          <w:szCs w:val="20"/>
        </w:rPr>
        <w:t>, preparation for class, and homework.  To reiterate:  If you do not participate in formal class discussions, you will not receive a passing grade for that activity</w:t>
      </w:r>
      <w:r w:rsidRPr="00525C7C">
        <w:rPr>
          <w:rFonts w:ascii="Arial" w:hAnsi="Arial" w:cs="Arial"/>
          <w:color w:val="000000"/>
          <w:sz w:val="20"/>
          <w:szCs w:val="20"/>
        </w:rPr>
        <w:t>.</w:t>
      </w:r>
    </w:p>
    <w:p w:rsidR="008A7B9E" w:rsidRPr="00525C7C" w:rsidRDefault="008A7B9E">
      <w:pPr>
        <w:rPr>
          <w:b/>
          <w:color w:val="000000"/>
          <w:sz w:val="20"/>
          <w:szCs w:val="20"/>
        </w:rPr>
      </w:pPr>
    </w:p>
    <w:p w:rsidR="008A7B9E" w:rsidRDefault="008A7B9E">
      <w:pPr>
        <w:rPr>
          <w:b/>
          <w:color w:val="000000"/>
          <w:sz w:val="20"/>
          <w:szCs w:val="20"/>
        </w:rPr>
      </w:pPr>
      <w:r w:rsidRPr="00525C7C">
        <w:rPr>
          <w:b/>
          <w:color w:val="000000"/>
          <w:sz w:val="20"/>
          <w:szCs w:val="20"/>
        </w:rPr>
        <w:t>ATTENDANCE AND MAKE-UP POLICY:</w:t>
      </w:r>
    </w:p>
    <w:p w:rsidR="00165BBE" w:rsidRDefault="00165BBE" w:rsidP="00165BBE">
      <w:pPr>
        <w:rPr>
          <w:b/>
          <w:i/>
          <w:color w:val="000000"/>
          <w:sz w:val="20"/>
          <w:szCs w:val="20"/>
        </w:rPr>
      </w:pPr>
      <w:r>
        <w:rPr>
          <w:i/>
          <w:color w:val="000000"/>
          <w:sz w:val="20"/>
          <w:szCs w:val="20"/>
        </w:rPr>
        <w:t xml:space="preserve">The school policy for makeup assignments will be followed: The number of days of excused absences plus one day.  Major assessments and quizzes can be making up by appointment only. </w:t>
      </w:r>
      <w:r>
        <w:rPr>
          <w:b/>
          <w:i/>
          <w:color w:val="000000"/>
          <w:sz w:val="20"/>
          <w:szCs w:val="20"/>
        </w:rPr>
        <w:t>No makeups for unexcused absences, no exceptions!</w:t>
      </w:r>
    </w:p>
    <w:p w:rsidR="00165BBE" w:rsidRDefault="00165BBE" w:rsidP="00165BBE">
      <w:pPr>
        <w:widowControl w:val="0"/>
        <w:tabs>
          <w:tab w:val="left" w:pos="0"/>
          <w:tab w:val="left" w:pos="2160"/>
          <w:tab w:val="right" w:leader="dot" w:pos="7560"/>
        </w:tabs>
        <w:overflowPunct w:val="0"/>
        <w:autoSpaceDE w:val="0"/>
        <w:autoSpaceDN w:val="0"/>
        <w:adjustRightInd w:val="0"/>
        <w:spacing w:line="240" w:lineRule="atLeast"/>
        <w:rPr>
          <w:b/>
          <w:color w:val="000000"/>
          <w:sz w:val="20"/>
          <w:szCs w:val="20"/>
        </w:rPr>
      </w:pPr>
    </w:p>
    <w:p w:rsidR="00165BBE" w:rsidRDefault="00165BBE" w:rsidP="00165BBE">
      <w:pPr>
        <w:widowControl w:val="0"/>
        <w:tabs>
          <w:tab w:val="left" w:pos="0"/>
          <w:tab w:val="left" w:pos="2160"/>
          <w:tab w:val="right" w:leader="dot" w:pos="7560"/>
        </w:tabs>
        <w:overflowPunct w:val="0"/>
        <w:autoSpaceDE w:val="0"/>
        <w:autoSpaceDN w:val="0"/>
        <w:adjustRightInd w:val="0"/>
        <w:spacing w:line="240" w:lineRule="atLeast"/>
        <w:rPr>
          <w:color w:val="000000"/>
          <w:kern w:val="28"/>
          <w:sz w:val="20"/>
          <w:szCs w:val="20"/>
        </w:rPr>
      </w:pPr>
      <w:r>
        <w:rPr>
          <w:b/>
          <w:color w:val="000000"/>
          <w:sz w:val="20"/>
          <w:szCs w:val="20"/>
        </w:rPr>
        <w:t>LATE WORK POLICY:</w:t>
      </w:r>
      <w:r>
        <w:rPr>
          <w:color w:val="000000"/>
          <w:sz w:val="20"/>
          <w:szCs w:val="20"/>
        </w:rPr>
        <w:t> </w:t>
      </w:r>
    </w:p>
    <w:p w:rsidR="00165BBE" w:rsidRDefault="00165BBE" w:rsidP="00165BBE">
      <w:pPr>
        <w:rPr>
          <w:b/>
          <w:color w:val="000000"/>
          <w:sz w:val="20"/>
          <w:szCs w:val="20"/>
        </w:rPr>
      </w:pPr>
      <w:r>
        <w:rPr>
          <w:i/>
          <w:color w:val="000000"/>
          <w:kern w:val="28"/>
          <w:sz w:val="20"/>
          <w:szCs w:val="20"/>
        </w:rPr>
        <w:t>Late work will not be accepted in this class</w:t>
      </w:r>
    </w:p>
    <w:p w:rsidR="00E82987" w:rsidRDefault="00E82987">
      <w:pPr>
        <w:rPr>
          <w:b/>
          <w:color w:val="000000"/>
          <w:sz w:val="20"/>
          <w:szCs w:val="20"/>
        </w:rPr>
      </w:pPr>
    </w:p>
    <w:p w:rsidR="008A7B9E" w:rsidRPr="00525C7C" w:rsidRDefault="008A7B9E">
      <w:pPr>
        <w:rPr>
          <w:b/>
          <w:color w:val="000000"/>
          <w:sz w:val="20"/>
          <w:szCs w:val="20"/>
        </w:rPr>
      </w:pPr>
      <w:r w:rsidRPr="00525C7C">
        <w:rPr>
          <w:b/>
          <w:color w:val="000000"/>
          <w:sz w:val="20"/>
          <w:szCs w:val="20"/>
        </w:rPr>
        <w:t>TARDY POLICY:  </w:t>
      </w:r>
    </w:p>
    <w:p w:rsidR="00AB5DF4" w:rsidRDefault="008A7B9E">
      <w:pPr>
        <w:rPr>
          <w:color w:val="000000"/>
          <w:sz w:val="20"/>
          <w:szCs w:val="20"/>
        </w:rPr>
      </w:pPr>
      <w:r w:rsidRPr="00525C7C">
        <w:rPr>
          <w:color w:val="000000"/>
          <w:sz w:val="20"/>
          <w:szCs w:val="20"/>
        </w:rPr>
        <w:t xml:space="preserve">To avoid being counted tardy, </w:t>
      </w:r>
      <w:r w:rsidRPr="00525C7C">
        <w:rPr>
          <w:b/>
          <w:i/>
          <w:color w:val="000000"/>
          <w:sz w:val="20"/>
          <w:szCs w:val="20"/>
        </w:rPr>
        <w:t xml:space="preserve">students must </w:t>
      </w:r>
      <w:r w:rsidR="00471FB3">
        <w:rPr>
          <w:b/>
          <w:i/>
          <w:color w:val="000000"/>
          <w:sz w:val="20"/>
          <w:szCs w:val="20"/>
        </w:rPr>
        <w:t>be seated</w:t>
      </w:r>
      <w:r w:rsidRPr="00525C7C">
        <w:rPr>
          <w:b/>
          <w:i/>
          <w:color w:val="000000"/>
          <w:sz w:val="20"/>
          <w:szCs w:val="20"/>
        </w:rPr>
        <w:t xml:space="preserve"> and ready for class when the bell rings</w:t>
      </w:r>
      <w:r w:rsidRPr="00525C7C">
        <w:rPr>
          <w:color w:val="000000"/>
          <w:sz w:val="20"/>
          <w:szCs w:val="20"/>
        </w:rPr>
        <w:t xml:space="preserve">.  School policy states that students may receive Saturday School, In-School Suspension, and Out-of-School Suspension for repeated </w:t>
      </w:r>
      <w:r w:rsidR="0017129F" w:rsidRPr="00525C7C">
        <w:rPr>
          <w:color w:val="000000"/>
          <w:sz w:val="20"/>
          <w:szCs w:val="20"/>
        </w:rPr>
        <w:t>tardiness</w:t>
      </w:r>
      <w:r w:rsidRPr="00525C7C">
        <w:rPr>
          <w:color w:val="000000"/>
          <w:sz w:val="20"/>
          <w:szCs w:val="20"/>
        </w:rPr>
        <w:t xml:space="preserve">.  </w:t>
      </w:r>
    </w:p>
    <w:p w:rsidR="00AB5DF4" w:rsidRDefault="00AB5DF4">
      <w:pPr>
        <w:rPr>
          <w:color w:val="000000"/>
          <w:sz w:val="20"/>
          <w:szCs w:val="20"/>
        </w:rPr>
      </w:pPr>
    </w:p>
    <w:p w:rsidR="008A7B9E" w:rsidRPr="00525C7C" w:rsidRDefault="00525C7C">
      <w:pPr>
        <w:rPr>
          <w:b/>
          <w:color w:val="000000"/>
          <w:sz w:val="20"/>
          <w:szCs w:val="20"/>
        </w:rPr>
      </w:pPr>
      <w:r w:rsidRPr="00525C7C">
        <w:rPr>
          <w:b/>
          <w:color w:val="000000"/>
          <w:sz w:val="20"/>
          <w:szCs w:val="20"/>
        </w:rPr>
        <w:t>EXTRA HELP</w:t>
      </w:r>
      <w:r w:rsidR="008A7B9E" w:rsidRPr="00525C7C">
        <w:rPr>
          <w:b/>
          <w:color w:val="000000"/>
          <w:sz w:val="20"/>
          <w:szCs w:val="20"/>
        </w:rPr>
        <w:t>: </w:t>
      </w:r>
    </w:p>
    <w:p w:rsidR="00AB5DF4" w:rsidRPr="00AB5DF4" w:rsidRDefault="009A251D">
      <w:pPr>
        <w:rPr>
          <w:color w:val="000000"/>
          <w:sz w:val="20"/>
          <w:szCs w:val="20"/>
        </w:rPr>
      </w:pPr>
      <w:r w:rsidRPr="00AB5DF4">
        <w:rPr>
          <w:color w:val="000000"/>
          <w:sz w:val="20"/>
          <w:szCs w:val="20"/>
        </w:rPr>
        <w:t>Morning</w:t>
      </w:r>
      <w:r w:rsidR="00AB5DF4" w:rsidRPr="00AB5DF4">
        <w:rPr>
          <w:color w:val="000000"/>
          <w:sz w:val="20"/>
          <w:szCs w:val="20"/>
        </w:rPr>
        <w:t xml:space="preserve"> Session</w:t>
      </w:r>
      <w:r w:rsidR="00382C12">
        <w:rPr>
          <w:color w:val="000000"/>
          <w:sz w:val="20"/>
          <w:szCs w:val="20"/>
        </w:rPr>
        <w:t xml:space="preserve">: </w:t>
      </w:r>
      <w:r w:rsidR="00382C12">
        <w:rPr>
          <w:color w:val="000000"/>
          <w:sz w:val="20"/>
          <w:szCs w:val="20"/>
        </w:rPr>
        <w:tab/>
        <w:t>7:30 to 8:00 on Tuesday</w:t>
      </w:r>
      <w:r w:rsidR="00031B96">
        <w:rPr>
          <w:color w:val="000000"/>
          <w:sz w:val="20"/>
          <w:szCs w:val="20"/>
        </w:rPr>
        <w:t xml:space="preserve"> </w:t>
      </w:r>
      <w:r w:rsidR="00382C12">
        <w:rPr>
          <w:color w:val="000000"/>
          <w:sz w:val="20"/>
          <w:szCs w:val="20"/>
        </w:rPr>
        <w:t>must be pre-scheduled by students</w:t>
      </w:r>
      <w:r w:rsidR="00382C12">
        <w:rPr>
          <w:color w:val="000000"/>
          <w:sz w:val="20"/>
          <w:szCs w:val="20"/>
        </w:rPr>
        <w:tab/>
      </w:r>
      <w:r w:rsidR="00382C12">
        <w:rPr>
          <w:color w:val="000000"/>
          <w:sz w:val="20"/>
          <w:szCs w:val="20"/>
        </w:rPr>
        <w:tab/>
      </w:r>
      <w:r w:rsidRPr="00AB5DF4">
        <w:rPr>
          <w:color w:val="000000"/>
          <w:sz w:val="20"/>
          <w:szCs w:val="20"/>
        </w:rPr>
        <w:tab/>
      </w:r>
      <w:r w:rsidRPr="00AB5DF4">
        <w:rPr>
          <w:color w:val="000000"/>
          <w:sz w:val="20"/>
          <w:szCs w:val="20"/>
        </w:rPr>
        <w:tab/>
      </w:r>
      <w:r w:rsidRPr="00AB5DF4">
        <w:rPr>
          <w:color w:val="000000"/>
          <w:sz w:val="20"/>
          <w:szCs w:val="20"/>
        </w:rPr>
        <w:tab/>
      </w:r>
      <w:r w:rsidRPr="00AB5DF4">
        <w:rPr>
          <w:color w:val="000000"/>
          <w:sz w:val="20"/>
          <w:szCs w:val="20"/>
        </w:rPr>
        <w:tab/>
        <w:t xml:space="preserve"> </w:t>
      </w:r>
    </w:p>
    <w:p w:rsidR="009A251D" w:rsidRPr="00AB5DF4" w:rsidRDefault="009A251D" w:rsidP="00DD0FAB">
      <w:pPr>
        <w:rPr>
          <w:color w:val="000000"/>
          <w:sz w:val="20"/>
          <w:szCs w:val="20"/>
        </w:rPr>
      </w:pPr>
      <w:r w:rsidRPr="00AB5DF4">
        <w:rPr>
          <w:color w:val="000000"/>
          <w:sz w:val="20"/>
          <w:szCs w:val="20"/>
        </w:rPr>
        <w:t>Afternoon</w:t>
      </w:r>
      <w:r w:rsidR="00AB5DF4" w:rsidRPr="00AB5DF4">
        <w:rPr>
          <w:color w:val="000000"/>
          <w:sz w:val="20"/>
          <w:szCs w:val="20"/>
        </w:rPr>
        <w:t xml:space="preserve"> Session</w:t>
      </w:r>
      <w:r w:rsidR="00382C12">
        <w:rPr>
          <w:color w:val="000000"/>
          <w:sz w:val="20"/>
          <w:szCs w:val="20"/>
        </w:rPr>
        <w:t>:</w:t>
      </w:r>
      <w:r w:rsidR="00382C12">
        <w:rPr>
          <w:color w:val="000000"/>
          <w:sz w:val="20"/>
          <w:szCs w:val="20"/>
        </w:rPr>
        <w:tab/>
      </w:r>
      <w:r w:rsidR="00382C12" w:rsidRPr="00387CE2">
        <w:rPr>
          <w:sz w:val="20"/>
        </w:rPr>
        <w:t>Tutoring begins at 3:4</w:t>
      </w:r>
      <w:r w:rsidR="00382C12">
        <w:rPr>
          <w:sz w:val="20"/>
        </w:rPr>
        <w:t xml:space="preserve">0 pm on Tuesday </w:t>
      </w:r>
      <w:r w:rsidR="00B0640B">
        <w:rPr>
          <w:sz w:val="20"/>
        </w:rPr>
        <w:t xml:space="preserve">and ends at 5:00 pm. </w:t>
      </w:r>
    </w:p>
    <w:p w:rsidR="008A7B9E" w:rsidRPr="00525C7C" w:rsidRDefault="008A7B9E">
      <w:pPr>
        <w:rPr>
          <w:color w:val="000000"/>
          <w:sz w:val="20"/>
          <w:szCs w:val="20"/>
        </w:rPr>
      </w:pPr>
    </w:p>
    <w:p w:rsidR="008A7B9E" w:rsidRPr="00525C7C" w:rsidRDefault="008A7B9E">
      <w:pPr>
        <w:rPr>
          <w:b/>
          <w:sz w:val="20"/>
          <w:szCs w:val="20"/>
        </w:rPr>
      </w:pPr>
      <w:r w:rsidRPr="00525C7C">
        <w:rPr>
          <w:b/>
          <w:sz w:val="20"/>
          <w:szCs w:val="20"/>
        </w:rPr>
        <w:t>CELL PHONES AND ELECTRONIC DEVICES</w:t>
      </w:r>
      <w:r w:rsidRPr="00525C7C">
        <w:rPr>
          <w:i/>
          <w:sz w:val="20"/>
          <w:szCs w:val="20"/>
        </w:rPr>
        <w:t>:</w:t>
      </w:r>
      <w:r w:rsidRPr="00525C7C">
        <w:rPr>
          <w:b/>
          <w:sz w:val="20"/>
          <w:szCs w:val="20"/>
        </w:rPr>
        <w:t xml:space="preserve"> </w:t>
      </w:r>
    </w:p>
    <w:p w:rsidR="008A7B9E" w:rsidRPr="00525C7C" w:rsidRDefault="008A7B9E">
      <w:pPr>
        <w:rPr>
          <w:sz w:val="20"/>
          <w:szCs w:val="20"/>
        </w:rPr>
      </w:pPr>
      <w:r w:rsidRPr="00525C7C">
        <w:rPr>
          <w:sz w:val="20"/>
          <w:szCs w:val="20"/>
        </w:rPr>
        <w:t xml:space="preserve"> As per the school’s policy, cell phones are not to be </w:t>
      </w:r>
      <w:r w:rsidR="00AB5DF4">
        <w:rPr>
          <w:sz w:val="20"/>
          <w:szCs w:val="20"/>
        </w:rPr>
        <w:t xml:space="preserve">used during class time unless directed by the teacher for instructional purposes. </w:t>
      </w:r>
      <w:r w:rsidRPr="00525C7C">
        <w:rPr>
          <w:sz w:val="20"/>
          <w:szCs w:val="20"/>
        </w:rPr>
        <w:t>Students will receive a discipline referral after one warning to put away an</w:t>
      </w:r>
      <w:r w:rsidR="00AA1826">
        <w:rPr>
          <w:sz w:val="20"/>
          <w:szCs w:val="20"/>
        </w:rPr>
        <w:t>y</w:t>
      </w:r>
      <w:r w:rsidRPr="00525C7C">
        <w:rPr>
          <w:sz w:val="20"/>
          <w:szCs w:val="20"/>
        </w:rPr>
        <w:t xml:space="preserve"> electroni</w:t>
      </w:r>
      <w:r w:rsidR="00AA1826">
        <w:rPr>
          <w:sz w:val="20"/>
          <w:szCs w:val="20"/>
        </w:rPr>
        <w:t xml:space="preserve">c device (unless the device is being used for instruction). Students are allowed to bring certain technologies to class (iPad, laptop, Kindle, etc.), but it should </w:t>
      </w:r>
      <w:r w:rsidR="00AA1826" w:rsidRPr="00AA1826">
        <w:rPr>
          <w:b/>
          <w:sz w:val="20"/>
          <w:szCs w:val="20"/>
        </w:rPr>
        <w:t>NOT</w:t>
      </w:r>
      <w:r w:rsidR="00AA1826">
        <w:rPr>
          <w:sz w:val="20"/>
          <w:szCs w:val="20"/>
        </w:rPr>
        <w:t xml:space="preserve"> interfere with the teaching or other’s learning. </w:t>
      </w:r>
    </w:p>
    <w:p w:rsidR="008A7B9E" w:rsidRDefault="008A7B9E">
      <w:pPr>
        <w:rPr>
          <w:b/>
          <w:color w:val="000000"/>
          <w:sz w:val="20"/>
          <w:szCs w:val="20"/>
        </w:rPr>
      </w:pPr>
    </w:p>
    <w:p w:rsidR="008A7B9E" w:rsidRPr="00525C7C" w:rsidRDefault="008A7B9E">
      <w:pPr>
        <w:rPr>
          <w:b/>
          <w:color w:val="000000"/>
          <w:sz w:val="20"/>
          <w:szCs w:val="20"/>
        </w:rPr>
      </w:pPr>
      <w:r w:rsidRPr="00525C7C">
        <w:rPr>
          <w:b/>
          <w:color w:val="000000"/>
          <w:sz w:val="20"/>
          <w:szCs w:val="20"/>
        </w:rPr>
        <w:t>ACADEMIC INTEGRITY:</w:t>
      </w:r>
    </w:p>
    <w:p w:rsidR="008A7B9E" w:rsidRPr="00525C7C" w:rsidRDefault="008A7B9E">
      <w:pPr>
        <w:rPr>
          <w:color w:val="000000"/>
          <w:sz w:val="20"/>
          <w:szCs w:val="20"/>
        </w:rPr>
      </w:pPr>
      <w:r w:rsidRPr="00525C7C">
        <w:rPr>
          <w:i/>
          <w:color w:val="000000"/>
          <w:sz w:val="20"/>
          <w:szCs w:val="20"/>
        </w:rPr>
        <w:t>Cheating is co</w:t>
      </w:r>
      <w:r w:rsidR="001B12F1">
        <w:rPr>
          <w:i/>
          <w:color w:val="000000"/>
          <w:sz w:val="20"/>
          <w:szCs w:val="20"/>
        </w:rPr>
        <w:t xml:space="preserve">nsidered a serious matter.  Any student who is involved in cheating/plagiarism will receive a grade of zero on the material, an unsatisfactory in conduct, and his/her parents will be notified. </w:t>
      </w:r>
    </w:p>
    <w:p w:rsidR="008A7B9E" w:rsidRPr="00525C7C" w:rsidRDefault="008A7B9E">
      <w:pPr>
        <w:rPr>
          <w:color w:val="000000"/>
          <w:sz w:val="20"/>
          <w:szCs w:val="20"/>
        </w:rPr>
      </w:pPr>
      <w:r w:rsidRPr="00525C7C">
        <w:rPr>
          <w:color w:val="000000"/>
          <w:sz w:val="20"/>
          <w:szCs w:val="20"/>
        </w:rPr>
        <w:t>For this course, cheating is defined as, but is not limited to, the following acts:</w:t>
      </w:r>
    </w:p>
    <w:p w:rsidR="008A7B9E" w:rsidRPr="00525C7C" w:rsidRDefault="008A7B9E" w:rsidP="001B12F1">
      <w:pPr>
        <w:numPr>
          <w:ilvl w:val="0"/>
          <w:numId w:val="7"/>
        </w:numPr>
        <w:spacing w:line="276" w:lineRule="auto"/>
        <w:rPr>
          <w:color w:val="000000"/>
          <w:sz w:val="20"/>
          <w:szCs w:val="20"/>
        </w:rPr>
      </w:pPr>
      <w:r w:rsidRPr="00525C7C">
        <w:rPr>
          <w:color w:val="000000"/>
          <w:sz w:val="20"/>
          <w:szCs w:val="20"/>
        </w:rPr>
        <w:t>Copying anyone's answers to questions, exercises, study guides, class work or homework assignments</w:t>
      </w:r>
    </w:p>
    <w:p w:rsidR="008A7B9E" w:rsidRPr="00525C7C" w:rsidRDefault="008A7B9E" w:rsidP="001B12F1">
      <w:pPr>
        <w:numPr>
          <w:ilvl w:val="0"/>
          <w:numId w:val="7"/>
        </w:numPr>
        <w:spacing w:line="276" w:lineRule="auto"/>
        <w:rPr>
          <w:color w:val="000000"/>
          <w:sz w:val="20"/>
          <w:szCs w:val="20"/>
        </w:rPr>
      </w:pPr>
      <w:r w:rsidRPr="00525C7C">
        <w:rPr>
          <w:color w:val="000000"/>
          <w:sz w:val="20"/>
          <w:szCs w:val="20"/>
        </w:rPr>
        <w:t>Taking any information verbatim from any source, including the Internet, without giving proper credit to the author, or rearranging the order of words and/or changing some words as written by the author and claiming the work as his or her own, i.e., plagiarism.</w:t>
      </w:r>
    </w:p>
    <w:p w:rsidR="008A7B9E" w:rsidRPr="00525C7C" w:rsidRDefault="008A7B9E" w:rsidP="001B12F1">
      <w:pPr>
        <w:numPr>
          <w:ilvl w:val="0"/>
          <w:numId w:val="7"/>
        </w:numPr>
        <w:spacing w:line="276" w:lineRule="auto"/>
        <w:rPr>
          <w:color w:val="000000"/>
          <w:sz w:val="20"/>
          <w:szCs w:val="20"/>
        </w:rPr>
      </w:pPr>
      <w:r w:rsidRPr="00525C7C">
        <w:rPr>
          <w:color w:val="000000"/>
          <w:sz w:val="20"/>
          <w:szCs w:val="20"/>
        </w:rPr>
        <w:t>Looking onto another student's paper during a test or quiz.</w:t>
      </w:r>
    </w:p>
    <w:p w:rsidR="008A7B9E" w:rsidRPr="00525C7C" w:rsidRDefault="008A7B9E" w:rsidP="001B12F1">
      <w:pPr>
        <w:numPr>
          <w:ilvl w:val="0"/>
          <w:numId w:val="7"/>
        </w:numPr>
        <w:spacing w:line="276" w:lineRule="auto"/>
        <w:rPr>
          <w:color w:val="000000"/>
          <w:sz w:val="20"/>
          <w:szCs w:val="20"/>
        </w:rPr>
      </w:pPr>
      <w:r w:rsidRPr="00525C7C">
        <w:rPr>
          <w:color w:val="000000"/>
          <w:sz w:val="20"/>
          <w:szCs w:val="20"/>
        </w:rPr>
        <w:t>Having available any study notes or other test aids during a test or quiz without the teacher's permission.</w:t>
      </w:r>
    </w:p>
    <w:p w:rsidR="00471FB3" w:rsidRDefault="008A7B9E" w:rsidP="003B6F77">
      <w:pPr>
        <w:numPr>
          <w:ilvl w:val="0"/>
          <w:numId w:val="7"/>
        </w:numPr>
        <w:spacing w:line="276" w:lineRule="auto"/>
        <w:rPr>
          <w:color w:val="000000"/>
          <w:sz w:val="20"/>
          <w:szCs w:val="20"/>
        </w:rPr>
      </w:pPr>
      <w:r w:rsidRPr="00525C7C">
        <w:rPr>
          <w:color w:val="000000"/>
          <w:sz w:val="20"/>
          <w:szCs w:val="20"/>
        </w:rPr>
        <w:lastRenderedPageBreak/>
        <w:t>Collaborating on assignments when independent work is expected.</w:t>
      </w:r>
    </w:p>
    <w:p w:rsidR="003B6F77" w:rsidRPr="003B6F77" w:rsidRDefault="003B6F77" w:rsidP="003B6F77">
      <w:pPr>
        <w:spacing w:line="276" w:lineRule="auto"/>
        <w:ind w:left="720"/>
        <w:rPr>
          <w:color w:val="000000"/>
          <w:sz w:val="20"/>
          <w:szCs w:val="20"/>
        </w:rPr>
      </w:pPr>
    </w:p>
    <w:p w:rsidR="007A4E9D" w:rsidRDefault="007A4E9D">
      <w:pPr>
        <w:rPr>
          <w:b/>
          <w:bCs/>
          <w:sz w:val="20"/>
          <w:szCs w:val="20"/>
        </w:rPr>
      </w:pPr>
      <w:r>
        <w:rPr>
          <w:b/>
          <w:bCs/>
          <w:sz w:val="20"/>
          <w:szCs w:val="20"/>
        </w:rPr>
        <w:t xml:space="preserve">GRADE RECOVERY: </w:t>
      </w:r>
    </w:p>
    <w:p w:rsidR="007A4E9D" w:rsidRPr="007A4E9D" w:rsidRDefault="007A4E9D">
      <w:pPr>
        <w:rPr>
          <w:bCs/>
          <w:sz w:val="20"/>
          <w:szCs w:val="20"/>
        </w:rPr>
      </w:pPr>
      <w:r w:rsidRPr="007A4E9D">
        <w:rPr>
          <w:bCs/>
          <w:sz w:val="20"/>
          <w:szCs w:val="20"/>
        </w:rPr>
        <w:t xml:space="preserve">Students who score 69 or below on the course unit assessment are allowed to retake the assessment.  The grade will not exceed a 70 for the unit assessment. </w:t>
      </w:r>
    </w:p>
    <w:p w:rsidR="007A4E9D" w:rsidRDefault="007A4E9D">
      <w:pPr>
        <w:rPr>
          <w:b/>
          <w:bCs/>
          <w:sz w:val="20"/>
          <w:szCs w:val="20"/>
        </w:rPr>
      </w:pPr>
    </w:p>
    <w:p w:rsidR="008A7B9E" w:rsidRPr="00525C7C" w:rsidRDefault="00525C7C">
      <w:pPr>
        <w:rPr>
          <w:b/>
          <w:bCs/>
          <w:sz w:val="20"/>
          <w:szCs w:val="20"/>
        </w:rPr>
      </w:pPr>
      <w:r w:rsidRPr="00525C7C">
        <w:rPr>
          <w:b/>
          <w:bCs/>
          <w:sz w:val="20"/>
          <w:szCs w:val="20"/>
        </w:rPr>
        <w:t>CLASSROOM BLOG:</w:t>
      </w:r>
    </w:p>
    <w:p w:rsidR="00525C7C" w:rsidRPr="00525C7C" w:rsidRDefault="00525C7C">
      <w:pPr>
        <w:autoSpaceDE w:val="0"/>
        <w:autoSpaceDN w:val="0"/>
        <w:adjustRightInd w:val="0"/>
        <w:outlineLvl w:val="0"/>
        <w:rPr>
          <w:sz w:val="20"/>
          <w:szCs w:val="20"/>
        </w:rPr>
      </w:pPr>
      <w:r w:rsidRPr="00AB5DF4">
        <w:rPr>
          <w:sz w:val="20"/>
          <w:szCs w:val="20"/>
        </w:rPr>
        <w:t>Throughout the year,</w:t>
      </w:r>
      <w:r w:rsidR="008A7B9E" w:rsidRPr="00AB5DF4">
        <w:rPr>
          <w:sz w:val="20"/>
          <w:szCs w:val="20"/>
        </w:rPr>
        <w:t xml:space="preserve"> students are expected to use the classroom blog </w:t>
      </w:r>
      <w:r w:rsidR="008A7B9E" w:rsidRPr="00AB5DF4">
        <w:rPr>
          <w:b/>
          <w:sz w:val="20"/>
          <w:szCs w:val="20"/>
        </w:rPr>
        <w:t>daily</w:t>
      </w:r>
      <w:r w:rsidRPr="00AB5DF4">
        <w:rPr>
          <w:sz w:val="20"/>
          <w:szCs w:val="20"/>
        </w:rPr>
        <w:t>. If you are absent, it is your responsibility to check the blog and come prepared to the next class. All handouts and assignments will be posted daily to the blog.</w:t>
      </w:r>
      <w:r w:rsidRPr="00525C7C">
        <w:rPr>
          <w:sz w:val="20"/>
          <w:szCs w:val="20"/>
        </w:rPr>
        <w:t xml:space="preserve"> </w:t>
      </w:r>
    </w:p>
    <w:p w:rsidR="0082732E" w:rsidRDefault="0082732E" w:rsidP="0082732E">
      <w:pPr>
        <w:autoSpaceDE w:val="0"/>
        <w:autoSpaceDN w:val="0"/>
        <w:adjustRightInd w:val="0"/>
        <w:outlineLvl w:val="0"/>
        <w:rPr>
          <w:sz w:val="20"/>
          <w:szCs w:val="20"/>
        </w:rPr>
      </w:pPr>
      <w:r>
        <w:rPr>
          <w:b/>
          <w:sz w:val="20"/>
          <w:szCs w:val="20"/>
        </w:rPr>
        <w:t xml:space="preserve">My blog: </w:t>
      </w:r>
      <w:hyperlink r:id="rId9" w:history="1">
        <w:r w:rsidR="00DD0FAB" w:rsidRPr="001B7BA9">
          <w:rPr>
            <w:rStyle w:val="Hyperlink"/>
            <w:b/>
            <w:sz w:val="20"/>
            <w:szCs w:val="20"/>
          </w:rPr>
          <w:t>http://mrsapino.weebly.com/blog/</w:t>
        </w:r>
      </w:hyperlink>
    </w:p>
    <w:p w:rsidR="0082732E" w:rsidRPr="001919BD" w:rsidRDefault="0082732E" w:rsidP="0082732E">
      <w:pPr>
        <w:autoSpaceDE w:val="0"/>
        <w:autoSpaceDN w:val="0"/>
        <w:adjustRightInd w:val="0"/>
        <w:outlineLvl w:val="0"/>
        <w:rPr>
          <w:sz w:val="20"/>
          <w:szCs w:val="20"/>
        </w:rPr>
      </w:pPr>
      <w:r>
        <w:rPr>
          <w:sz w:val="20"/>
          <w:szCs w:val="20"/>
        </w:rPr>
        <w:t>Aside from the blo</w:t>
      </w:r>
      <w:r w:rsidR="00165BBE">
        <w:rPr>
          <w:sz w:val="20"/>
          <w:szCs w:val="20"/>
        </w:rPr>
        <w:t xml:space="preserve">g, the teacher </w:t>
      </w:r>
      <w:r w:rsidR="00031B96">
        <w:rPr>
          <w:sz w:val="20"/>
          <w:szCs w:val="20"/>
        </w:rPr>
        <w:t xml:space="preserve">will also write the homework on the board and remind students of the </w:t>
      </w:r>
      <w:r>
        <w:rPr>
          <w:sz w:val="20"/>
          <w:szCs w:val="20"/>
        </w:rPr>
        <w:t xml:space="preserve">important assignments, such as quizzes and tests. Parents can also </w:t>
      </w:r>
      <w:r w:rsidR="00031B96">
        <w:rPr>
          <w:sz w:val="20"/>
          <w:szCs w:val="20"/>
        </w:rPr>
        <w:t xml:space="preserve">view my blog to keep up with what is going on in class. </w:t>
      </w:r>
      <w:r>
        <w:rPr>
          <w:sz w:val="20"/>
          <w:szCs w:val="20"/>
        </w:rPr>
        <w:t xml:space="preserve"> </w:t>
      </w:r>
    </w:p>
    <w:p w:rsidR="008A7B9E" w:rsidRPr="00525C7C" w:rsidRDefault="008A7B9E">
      <w:pPr>
        <w:rPr>
          <w:b/>
          <w:sz w:val="20"/>
          <w:szCs w:val="20"/>
        </w:rPr>
      </w:pPr>
      <w:r w:rsidRPr="00525C7C">
        <w:rPr>
          <w:b/>
          <w:sz w:val="20"/>
          <w:szCs w:val="20"/>
        </w:rPr>
        <w:t xml:space="preserve">                                        </w:t>
      </w:r>
    </w:p>
    <w:p w:rsidR="00525C7C" w:rsidRPr="00525C7C" w:rsidRDefault="00525C7C" w:rsidP="00525C7C">
      <w:pPr>
        <w:rPr>
          <w:b/>
          <w:sz w:val="20"/>
          <w:szCs w:val="20"/>
        </w:rPr>
      </w:pPr>
      <w:r w:rsidRPr="00525C7C">
        <w:rPr>
          <w:b/>
          <w:sz w:val="20"/>
          <w:szCs w:val="20"/>
        </w:rPr>
        <w:t>FINAL THOUGHTS:</w:t>
      </w:r>
    </w:p>
    <w:p w:rsidR="00DD0FAB" w:rsidRPr="00DD0FAB" w:rsidRDefault="00DD0FAB" w:rsidP="00DD0FAB">
      <w:pPr>
        <w:rPr>
          <w:b/>
          <w:sz w:val="20"/>
          <w:szCs w:val="20"/>
        </w:rPr>
      </w:pPr>
      <w:r w:rsidRPr="00DD0FAB">
        <w:rPr>
          <w:b/>
          <w:sz w:val="20"/>
          <w:szCs w:val="20"/>
        </w:rPr>
        <w:t>I want to remind you that we live in a global society, and when the time comes to find a well pay job you will have to compete with candidates from all over the world. Therefore, you need to be at least bilingual to face competition successfully and be ready to interact well with other cultures. I will give you the tools for that task; however, you must do the job. When trying to learn another language, the key word is PRACTICE, remember that “practice makes it perfect”. Forget about mistakes, pronunciation issues, about others laughing, believe me, you will be the one laughing when a great company hires you because your great command of the language.</w:t>
      </w:r>
    </w:p>
    <w:p w:rsidR="00DD0FAB" w:rsidRPr="00DD0FAB" w:rsidRDefault="00DD0FAB" w:rsidP="00DD0FAB">
      <w:pPr>
        <w:rPr>
          <w:b/>
          <w:sz w:val="20"/>
          <w:szCs w:val="20"/>
        </w:rPr>
      </w:pPr>
      <w:r w:rsidRPr="00DD0FAB">
        <w:rPr>
          <w:b/>
          <w:sz w:val="20"/>
          <w:szCs w:val="20"/>
        </w:rPr>
        <w:t>I am here to help and guide you thru this exciting trip!</w:t>
      </w:r>
    </w:p>
    <w:p w:rsidR="00DD0FAB" w:rsidRPr="00DD0FAB" w:rsidRDefault="00DD0FAB" w:rsidP="00DD0FAB">
      <w:pPr>
        <w:rPr>
          <w:b/>
          <w:sz w:val="20"/>
          <w:szCs w:val="20"/>
        </w:rPr>
      </w:pPr>
    </w:p>
    <w:p w:rsidR="00DD0FAB" w:rsidRPr="00DD0FAB" w:rsidRDefault="00DD0FAB" w:rsidP="00DD0FAB">
      <w:pPr>
        <w:rPr>
          <w:b/>
          <w:sz w:val="20"/>
          <w:szCs w:val="20"/>
        </w:rPr>
      </w:pPr>
      <w:r w:rsidRPr="00DD0FAB">
        <w:rPr>
          <w:b/>
          <w:sz w:val="20"/>
          <w:szCs w:val="20"/>
        </w:rPr>
        <w:t xml:space="preserve">                                        </w:t>
      </w:r>
      <w:r w:rsidR="00165BBE">
        <w:rPr>
          <w:b/>
          <w:sz w:val="20"/>
          <w:szCs w:val="20"/>
        </w:rPr>
        <w:t xml:space="preserve">                </w:t>
      </w:r>
      <w:r w:rsidR="00C95F12">
        <w:rPr>
          <w:b/>
          <w:sz w:val="20"/>
          <w:szCs w:val="20"/>
        </w:rPr>
        <w:t xml:space="preserve">                          </w:t>
      </w:r>
      <w:r w:rsidR="00165BBE">
        <w:rPr>
          <w:b/>
          <w:sz w:val="20"/>
          <w:szCs w:val="20"/>
        </w:rPr>
        <w:t>¡</w:t>
      </w:r>
      <w:proofErr w:type="spellStart"/>
      <w:r w:rsidR="00165BBE">
        <w:rPr>
          <w:b/>
          <w:sz w:val="20"/>
          <w:szCs w:val="20"/>
        </w:rPr>
        <w:t>Bienvenidos</w:t>
      </w:r>
      <w:proofErr w:type="spellEnd"/>
      <w:r w:rsidR="00165BBE">
        <w:rPr>
          <w:b/>
          <w:sz w:val="20"/>
          <w:szCs w:val="20"/>
        </w:rPr>
        <w:t xml:space="preserve"> y </w:t>
      </w:r>
      <w:proofErr w:type="spellStart"/>
      <w:r w:rsidR="00165BBE">
        <w:rPr>
          <w:b/>
          <w:sz w:val="20"/>
          <w:szCs w:val="20"/>
        </w:rPr>
        <w:t>Buen</w:t>
      </w:r>
      <w:proofErr w:type="spellEnd"/>
      <w:r w:rsidR="00165BBE">
        <w:rPr>
          <w:b/>
          <w:sz w:val="20"/>
          <w:szCs w:val="20"/>
        </w:rPr>
        <w:t xml:space="preserve"> </w:t>
      </w:r>
      <w:proofErr w:type="spellStart"/>
      <w:r w:rsidR="00165BBE">
        <w:rPr>
          <w:b/>
          <w:sz w:val="20"/>
          <w:szCs w:val="20"/>
        </w:rPr>
        <w:t>V</w:t>
      </w:r>
      <w:r w:rsidRPr="00DD0FAB">
        <w:rPr>
          <w:b/>
          <w:sz w:val="20"/>
          <w:szCs w:val="20"/>
        </w:rPr>
        <w:t>iaje</w:t>
      </w:r>
      <w:proofErr w:type="spellEnd"/>
      <w:r w:rsidRPr="00DD0FAB">
        <w:rPr>
          <w:b/>
          <w:sz w:val="20"/>
          <w:szCs w:val="20"/>
        </w:rPr>
        <w:t>!</w:t>
      </w:r>
    </w:p>
    <w:p w:rsidR="00165BBE" w:rsidRDefault="00DD0FAB" w:rsidP="00165BBE">
      <w:pPr>
        <w:rPr>
          <w:b/>
          <w:sz w:val="20"/>
          <w:szCs w:val="20"/>
        </w:rPr>
      </w:pPr>
      <w:r w:rsidRPr="00DD0FAB">
        <w:rPr>
          <w:b/>
          <w:sz w:val="20"/>
          <w:szCs w:val="20"/>
        </w:rPr>
        <w:t xml:space="preserve">  </w:t>
      </w:r>
    </w:p>
    <w:p w:rsidR="00165BBE" w:rsidRDefault="00165BBE" w:rsidP="00165BBE">
      <w:pPr>
        <w:rPr>
          <w:b/>
          <w:sz w:val="20"/>
          <w:szCs w:val="20"/>
        </w:rPr>
      </w:pPr>
    </w:p>
    <w:p w:rsidR="00165BBE" w:rsidRDefault="00165BBE" w:rsidP="00165BBE">
      <w:pPr>
        <w:rPr>
          <w:b/>
          <w:sz w:val="20"/>
          <w:szCs w:val="20"/>
        </w:rPr>
      </w:pPr>
    </w:p>
    <w:p w:rsidR="00165BBE" w:rsidRDefault="00165BBE" w:rsidP="00165BBE">
      <w:pPr>
        <w:rPr>
          <w:b/>
          <w:sz w:val="20"/>
          <w:szCs w:val="20"/>
        </w:rPr>
      </w:pPr>
    </w:p>
    <w:p w:rsidR="00CE5D48" w:rsidRPr="00165BBE" w:rsidRDefault="00165BBE" w:rsidP="00165BBE">
      <w:pPr>
        <w:rPr>
          <w:b/>
          <w:sz w:val="20"/>
          <w:szCs w:val="20"/>
        </w:rPr>
      </w:pPr>
      <w:r>
        <w:rPr>
          <w:b/>
          <w:sz w:val="20"/>
          <w:szCs w:val="20"/>
        </w:rPr>
        <w:t xml:space="preserve">                                  </w:t>
      </w:r>
      <w:r w:rsidR="00CE5D48">
        <w:rPr>
          <w:b/>
          <w:i/>
          <w:sz w:val="28"/>
          <w:szCs w:val="28"/>
          <w:u w:val="single"/>
        </w:rPr>
        <w:t>Student/Parent Signature Syllabus Acknowledgment Form</w:t>
      </w:r>
    </w:p>
    <w:p w:rsidR="00CE5D48" w:rsidRDefault="00CE5D48" w:rsidP="00CE5D48">
      <w:pPr>
        <w:rPr>
          <w:b/>
        </w:rPr>
      </w:pPr>
    </w:p>
    <w:p w:rsidR="00CE5D48" w:rsidRDefault="00CE5D48" w:rsidP="00CE5D48"/>
    <w:p w:rsidR="00450B65" w:rsidRPr="00450B65" w:rsidRDefault="00450B65" w:rsidP="00450B65">
      <w:pPr>
        <w:rPr>
          <w:b/>
        </w:rPr>
      </w:pPr>
      <w:r w:rsidRPr="00450B65">
        <w:rPr>
          <w:b/>
        </w:rPr>
        <w:t>Please read the online syllabus for your student class and return this acknowledgment form signed to Ms. Pino by Monday, August 24, 2015 __________________</w:t>
      </w:r>
    </w:p>
    <w:p w:rsidR="00450B65" w:rsidRPr="00450B65" w:rsidRDefault="00450B65" w:rsidP="00450B65">
      <w:pPr>
        <w:rPr>
          <w:b/>
          <w:bCs/>
        </w:rPr>
      </w:pPr>
    </w:p>
    <w:p w:rsidR="00450B65" w:rsidRPr="00450B65" w:rsidRDefault="00450B65" w:rsidP="00450B65">
      <w:pPr>
        <w:rPr>
          <w:b/>
          <w:i/>
        </w:rPr>
      </w:pPr>
      <w:r w:rsidRPr="00450B65">
        <w:rPr>
          <w:b/>
          <w:bCs/>
        </w:rPr>
        <w:t>Student:</w:t>
      </w:r>
      <w:r w:rsidRPr="00450B65">
        <w:rPr>
          <w:b/>
        </w:rPr>
        <w:t xml:space="preserve"> I have read and understand the class syllabus, and I understand the expectations set forth.</w:t>
      </w:r>
    </w:p>
    <w:p w:rsidR="00450B65" w:rsidRPr="00450B65" w:rsidRDefault="00450B65" w:rsidP="00450B65">
      <w:pPr>
        <w:rPr>
          <w:b/>
        </w:rPr>
      </w:pPr>
      <w:r w:rsidRPr="00450B65">
        <w:rPr>
          <w:b/>
        </w:rPr>
        <w:t xml:space="preserve"> </w:t>
      </w:r>
    </w:p>
    <w:p w:rsidR="00450B65" w:rsidRPr="00450B65" w:rsidRDefault="00450B65" w:rsidP="00450B65">
      <w:pPr>
        <w:rPr>
          <w:b/>
        </w:rPr>
      </w:pPr>
      <w:r w:rsidRPr="00450B65">
        <w:rPr>
          <w:b/>
        </w:rPr>
        <w:t>Student Name (Print) ________________________________________Class Period __________</w:t>
      </w:r>
    </w:p>
    <w:p w:rsidR="00450B65" w:rsidRPr="00450B65" w:rsidRDefault="00450B65" w:rsidP="00450B65">
      <w:pPr>
        <w:rPr>
          <w:b/>
        </w:rPr>
      </w:pPr>
    </w:p>
    <w:p w:rsidR="00450B65" w:rsidRPr="00450B65" w:rsidRDefault="00450B65" w:rsidP="00450B65">
      <w:pPr>
        <w:rPr>
          <w:b/>
        </w:rPr>
      </w:pPr>
      <w:r w:rsidRPr="00450B65">
        <w:rPr>
          <w:b/>
        </w:rPr>
        <w:t>Student Signature _______________________________________________Date _____________</w:t>
      </w:r>
    </w:p>
    <w:p w:rsidR="00450B65" w:rsidRPr="00450B65" w:rsidRDefault="00450B65" w:rsidP="00450B65">
      <w:pPr>
        <w:rPr>
          <w:b/>
        </w:rPr>
      </w:pPr>
    </w:p>
    <w:p w:rsidR="00450B65" w:rsidRPr="00450B65" w:rsidRDefault="00450B65" w:rsidP="00450B65">
      <w:pPr>
        <w:rPr>
          <w:b/>
          <w:bCs/>
        </w:rPr>
      </w:pPr>
      <w:r w:rsidRPr="00450B65">
        <w:rPr>
          <w:b/>
          <w:bCs/>
        </w:rPr>
        <w:t xml:space="preserve">Parent/Guardian:  Note that the course syllabus will be on the listed blog page throughout the entire school year, also it is a good resource for assignments, projects and due dates and will be updated periodically.  </w:t>
      </w:r>
    </w:p>
    <w:p w:rsidR="00450B65" w:rsidRPr="00450B65" w:rsidRDefault="00450B65" w:rsidP="00450B65">
      <w:pPr>
        <w:rPr>
          <w:b/>
          <w:bCs/>
        </w:rPr>
      </w:pPr>
    </w:p>
    <w:p w:rsidR="00450B65" w:rsidRPr="00450B65" w:rsidRDefault="00450B65" w:rsidP="00450B65">
      <w:pPr>
        <w:rPr>
          <w:b/>
        </w:rPr>
      </w:pPr>
      <w:r w:rsidRPr="00450B65">
        <w:rPr>
          <w:b/>
        </w:rPr>
        <w:t>Parent Name (Print): __________________________________Relationship to Student: __________</w:t>
      </w:r>
    </w:p>
    <w:p w:rsidR="00450B65" w:rsidRPr="00450B65" w:rsidRDefault="00450B65" w:rsidP="00450B65">
      <w:pPr>
        <w:rPr>
          <w:b/>
        </w:rPr>
      </w:pPr>
    </w:p>
    <w:p w:rsidR="00450B65" w:rsidRPr="00450B65" w:rsidRDefault="00450B65" w:rsidP="00450B65">
      <w:pPr>
        <w:rPr>
          <w:b/>
        </w:rPr>
      </w:pPr>
      <w:r w:rsidRPr="00450B65">
        <w:rPr>
          <w:b/>
        </w:rPr>
        <w:t xml:space="preserve">Parent Signature ______________________________________________Date:_______________ </w:t>
      </w:r>
    </w:p>
    <w:p w:rsidR="00450B65" w:rsidRPr="00450B65" w:rsidRDefault="00450B65" w:rsidP="00450B65">
      <w:pPr>
        <w:rPr>
          <w:b/>
        </w:rPr>
      </w:pPr>
    </w:p>
    <w:p w:rsidR="00450B65" w:rsidRPr="00450B65" w:rsidRDefault="00450B65" w:rsidP="00450B65">
      <w:pPr>
        <w:rPr>
          <w:b/>
        </w:rPr>
      </w:pPr>
    </w:p>
    <w:p w:rsidR="00450B65" w:rsidRPr="00450B65" w:rsidRDefault="00450B65" w:rsidP="00450B65">
      <w:pPr>
        <w:rPr>
          <w:b/>
          <w:u w:val="single"/>
        </w:rPr>
      </w:pPr>
      <w:r w:rsidRPr="00450B65">
        <w:rPr>
          <w:b/>
          <w:u w:val="single"/>
        </w:rPr>
        <w:t>PLEASE READ THE FOLLOWING AND SIGN THE MOVIE ACKNOLEDMENT FORM</w:t>
      </w:r>
    </w:p>
    <w:p w:rsidR="00450B65" w:rsidRPr="00450B65" w:rsidRDefault="00450B65" w:rsidP="00450B65">
      <w:pPr>
        <w:rPr>
          <w:b/>
        </w:rPr>
      </w:pPr>
    </w:p>
    <w:p w:rsidR="00450B65" w:rsidRPr="00450B65" w:rsidRDefault="00450B65" w:rsidP="00450B65">
      <w:pPr>
        <w:rPr>
          <w:b/>
        </w:rPr>
      </w:pPr>
      <w:r w:rsidRPr="00450B65">
        <w:rPr>
          <w:b/>
        </w:rPr>
        <w:t>Students will watch several videos and movies in class that are Rated G, PG, and PG13.  Please check the box below concerning whether or not your son / daughter has your consent to participate in viewing movies with these rating.  Thank you for your assistance, and please feel free to contact me with any questions or concerns.</w:t>
      </w:r>
      <w:r w:rsidRPr="00450B65">
        <w:rPr>
          <w:b/>
        </w:rPr>
        <w:tab/>
      </w:r>
      <w:r w:rsidRPr="00450B65">
        <w:rPr>
          <w:b/>
        </w:rPr>
        <w:tab/>
      </w:r>
      <w:r w:rsidRPr="00450B65">
        <w:rPr>
          <w:b/>
        </w:rPr>
        <w:tab/>
      </w:r>
      <w:r w:rsidRPr="00450B65">
        <w:rPr>
          <w:b/>
        </w:rPr>
        <w:tab/>
      </w:r>
      <w:r w:rsidRPr="00450B65">
        <w:rPr>
          <w:b/>
        </w:rPr>
        <w:tab/>
      </w:r>
    </w:p>
    <w:p w:rsidR="00450B65" w:rsidRPr="00450B65" w:rsidRDefault="00450B65" w:rsidP="00450B65">
      <w:pPr>
        <w:rPr>
          <w:b/>
        </w:rPr>
      </w:pPr>
    </w:p>
    <w:p w:rsidR="00450B65" w:rsidRPr="00450B65" w:rsidRDefault="00450B65" w:rsidP="00450B65">
      <w:pPr>
        <w:rPr>
          <w:b/>
        </w:rPr>
      </w:pPr>
      <w:r w:rsidRPr="00450B65">
        <w:rPr>
          <w:b/>
        </w:rPr>
        <w:t>____Yes, my son / daughter has my permission to view G, PG, and PG13 movies.</w:t>
      </w:r>
    </w:p>
    <w:p w:rsidR="00450B65" w:rsidRPr="00450B65" w:rsidRDefault="00450B65" w:rsidP="00450B65">
      <w:pPr>
        <w:rPr>
          <w:b/>
        </w:rPr>
      </w:pPr>
    </w:p>
    <w:p w:rsidR="00450B65" w:rsidRPr="00450B65" w:rsidRDefault="00450B65" w:rsidP="00450B65">
      <w:pPr>
        <w:rPr>
          <w:b/>
        </w:rPr>
      </w:pPr>
      <w:r w:rsidRPr="00450B65">
        <w:rPr>
          <w:b/>
        </w:rPr>
        <w:t>____No, my son / daughter does not have my permission to view G, PG, and PG13 movies</w:t>
      </w:r>
    </w:p>
    <w:p w:rsidR="00450B65" w:rsidRPr="00450B65" w:rsidRDefault="00450B65" w:rsidP="00450B65">
      <w:pPr>
        <w:rPr>
          <w:b/>
        </w:rPr>
      </w:pPr>
    </w:p>
    <w:p w:rsidR="00450B65" w:rsidRPr="00450B65" w:rsidRDefault="00450B65" w:rsidP="00450B65">
      <w:pPr>
        <w:rPr>
          <w:b/>
        </w:rPr>
      </w:pPr>
    </w:p>
    <w:p w:rsidR="00450B65" w:rsidRPr="00450B65" w:rsidRDefault="00450B65" w:rsidP="00450B65">
      <w:pPr>
        <w:rPr>
          <w:b/>
        </w:rPr>
      </w:pPr>
      <w:r w:rsidRPr="00450B65">
        <w:rPr>
          <w:b/>
        </w:rPr>
        <w:t>Student Signature:  ______________________________________________ Date</w:t>
      </w:r>
      <w:proofErr w:type="gramStart"/>
      <w:r w:rsidRPr="00450B65">
        <w:rPr>
          <w:b/>
        </w:rPr>
        <w:t>:_</w:t>
      </w:r>
      <w:proofErr w:type="gramEnd"/>
      <w:r w:rsidRPr="00450B65">
        <w:rPr>
          <w:b/>
        </w:rPr>
        <w:t xml:space="preserve">__________ </w:t>
      </w:r>
    </w:p>
    <w:p w:rsidR="00450B65" w:rsidRPr="00450B65" w:rsidRDefault="00450B65" w:rsidP="00450B65">
      <w:pPr>
        <w:rPr>
          <w:b/>
        </w:rPr>
      </w:pPr>
    </w:p>
    <w:p w:rsidR="00450B65" w:rsidRPr="00450B65" w:rsidRDefault="00450B65" w:rsidP="00450B65">
      <w:pPr>
        <w:rPr>
          <w:b/>
        </w:rPr>
      </w:pPr>
    </w:p>
    <w:p w:rsidR="00450B65" w:rsidRPr="00450B65" w:rsidRDefault="00450B65" w:rsidP="00450B65">
      <w:pPr>
        <w:rPr>
          <w:b/>
        </w:rPr>
      </w:pPr>
      <w:r w:rsidRPr="00450B65">
        <w:rPr>
          <w:b/>
        </w:rPr>
        <w:t xml:space="preserve">Parent/Guardian Signature:  _______________________________________Date:___________                           </w:t>
      </w:r>
    </w:p>
    <w:p w:rsidR="00450B65" w:rsidRPr="00450B65" w:rsidRDefault="00450B65" w:rsidP="00450B65">
      <w:pPr>
        <w:rPr>
          <w:b/>
        </w:rPr>
      </w:pPr>
    </w:p>
    <w:p w:rsidR="00450B65" w:rsidRPr="00450B65" w:rsidRDefault="00450B65" w:rsidP="00450B65">
      <w:pPr>
        <w:rPr>
          <w:b/>
        </w:rPr>
      </w:pPr>
      <w:r w:rsidRPr="00450B65">
        <w:rPr>
          <w:b/>
        </w:rPr>
        <w:t xml:space="preserve">                        </w:t>
      </w:r>
    </w:p>
    <w:p w:rsidR="00450B65" w:rsidRPr="00450B65" w:rsidRDefault="00450B65" w:rsidP="00450B65">
      <w:pPr>
        <w:rPr>
          <w:b/>
        </w:rPr>
      </w:pPr>
    </w:p>
    <w:p w:rsidR="00450B65" w:rsidRPr="00450B65" w:rsidRDefault="00450B65" w:rsidP="00450B65">
      <w:pPr>
        <w:rPr>
          <w:b/>
        </w:rPr>
      </w:pPr>
    </w:p>
    <w:p w:rsidR="00450B65" w:rsidRPr="00450B65" w:rsidRDefault="00450B65" w:rsidP="00450B65">
      <w:pPr>
        <w:rPr>
          <w:b/>
        </w:rPr>
      </w:pPr>
    </w:p>
    <w:p w:rsidR="00450B65" w:rsidRPr="00450B65" w:rsidRDefault="00450B65" w:rsidP="00450B65">
      <w:pPr>
        <w:rPr>
          <w:b/>
        </w:rPr>
      </w:pPr>
    </w:p>
    <w:p w:rsidR="00450B65" w:rsidRPr="00450B65" w:rsidRDefault="00450B65" w:rsidP="00450B65">
      <w:pPr>
        <w:rPr>
          <w:b/>
        </w:rPr>
      </w:pPr>
    </w:p>
    <w:p w:rsidR="00CE5D48" w:rsidRDefault="00CE5D48" w:rsidP="00CE5D48">
      <w:pPr>
        <w:rPr>
          <w:b/>
        </w:rPr>
      </w:pPr>
      <w:bookmarkStart w:id="0" w:name="_GoBack"/>
      <w:bookmarkEnd w:id="0"/>
    </w:p>
    <w:p w:rsidR="00CE5D48" w:rsidRDefault="00CE5D48" w:rsidP="00CE5D48">
      <w:pPr>
        <w:rPr>
          <w:b/>
        </w:rPr>
      </w:pPr>
    </w:p>
    <w:p w:rsidR="00CE5D48" w:rsidRDefault="00CE5D48" w:rsidP="00CE5D48">
      <w:pPr>
        <w:rPr>
          <w:b/>
          <w:sz w:val="28"/>
          <w:szCs w:val="28"/>
        </w:rPr>
      </w:pPr>
    </w:p>
    <w:p w:rsidR="00CE5D48" w:rsidRDefault="00CE5D48" w:rsidP="00CE5D48">
      <w:pPr>
        <w:rPr>
          <w:b/>
          <w:sz w:val="28"/>
          <w:szCs w:val="28"/>
        </w:rPr>
      </w:pPr>
      <w:r>
        <w:rPr>
          <w:b/>
          <w:sz w:val="28"/>
          <w:szCs w:val="28"/>
        </w:rPr>
        <w:t xml:space="preserve">                        </w:t>
      </w:r>
    </w:p>
    <w:p w:rsidR="00B15219" w:rsidRDefault="00B15219" w:rsidP="00AB5DF4">
      <w:pPr>
        <w:rPr>
          <w:b/>
        </w:rPr>
      </w:pPr>
    </w:p>
    <w:p w:rsidR="00B15219" w:rsidRDefault="00B15219" w:rsidP="00AB5DF4">
      <w:pPr>
        <w:rPr>
          <w:b/>
        </w:rPr>
      </w:pPr>
    </w:p>
    <w:p w:rsidR="00B15219" w:rsidRDefault="00B15219" w:rsidP="00AB5DF4">
      <w:pPr>
        <w:rPr>
          <w:b/>
        </w:rPr>
      </w:pPr>
    </w:p>
    <w:p w:rsidR="00B15219" w:rsidRDefault="00B15219" w:rsidP="00AB5DF4">
      <w:pPr>
        <w:rPr>
          <w:b/>
        </w:rPr>
      </w:pPr>
    </w:p>
    <w:p w:rsidR="00B15219" w:rsidRDefault="00B15219" w:rsidP="00AB5DF4">
      <w:pPr>
        <w:rPr>
          <w:b/>
        </w:rPr>
      </w:pPr>
    </w:p>
    <w:sectPr w:rsidR="00B15219" w:rsidSect="00031B9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1D600D4"/>
    <w:lvl w:ilvl="0">
      <w:numFmt w:val="bullet"/>
      <w:lvlText w:val="*"/>
      <w:lvlJc w:val="left"/>
    </w:lvl>
  </w:abstractNum>
  <w:abstractNum w:abstractNumId="1">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AB07762"/>
    <w:multiLevelType w:val="hybridMultilevel"/>
    <w:tmpl w:val="7D140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3">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7D1CA4"/>
    <w:multiLevelType w:val="singleLevel"/>
    <w:tmpl w:val="FB00DAD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8">
    <w:nsid w:val="7CAF17C6"/>
    <w:multiLevelType w:val="hybridMultilevel"/>
    <w:tmpl w:val="9C52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13"/>
  </w:num>
  <w:num w:numId="5">
    <w:abstractNumId w:val="3"/>
  </w:num>
  <w:num w:numId="6">
    <w:abstractNumId w:val="15"/>
  </w:num>
  <w:num w:numId="7">
    <w:abstractNumId w:val="2"/>
  </w:num>
  <w:num w:numId="8">
    <w:abstractNumId w:val="8"/>
  </w:num>
  <w:num w:numId="9">
    <w:abstractNumId w:val="16"/>
  </w:num>
  <w:num w:numId="10">
    <w:abstractNumId w:val="12"/>
  </w:num>
  <w:num w:numId="11">
    <w:abstractNumId w:val="5"/>
  </w:num>
  <w:num w:numId="12">
    <w:abstractNumId w:val="7"/>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17"/>
    <w:lvlOverride w:ilvl="0">
      <w:startOverride w:val="1"/>
    </w:lvlOverride>
  </w:num>
  <w:num w:numId="18">
    <w:abstractNumId w:val="11"/>
  </w:num>
  <w:num w:numId="19">
    <w:abstractNumId w:val="18"/>
  </w:num>
  <w:num w:numId="20">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6"/>
    <w:rsid w:val="00015362"/>
    <w:rsid w:val="00031B96"/>
    <w:rsid w:val="000447F1"/>
    <w:rsid w:val="00097C6B"/>
    <w:rsid w:val="000B4F27"/>
    <w:rsid w:val="000F66E9"/>
    <w:rsid w:val="001436D5"/>
    <w:rsid w:val="00165BBE"/>
    <w:rsid w:val="0017129F"/>
    <w:rsid w:val="00180CBF"/>
    <w:rsid w:val="001A0111"/>
    <w:rsid w:val="001B12F1"/>
    <w:rsid w:val="001F5556"/>
    <w:rsid w:val="00240679"/>
    <w:rsid w:val="0024519C"/>
    <w:rsid w:val="0029401A"/>
    <w:rsid w:val="002A1E60"/>
    <w:rsid w:val="002A6E82"/>
    <w:rsid w:val="003634D6"/>
    <w:rsid w:val="0036614C"/>
    <w:rsid w:val="00374AD8"/>
    <w:rsid w:val="00382C12"/>
    <w:rsid w:val="003B6F77"/>
    <w:rsid w:val="003E54A5"/>
    <w:rsid w:val="003F134C"/>
    <w:rsid w:val="00450B65"/>
    <w:rsid w:val="00471FB3"/>
    <w:rsid w:val="00494041"/>
    <w:rsid w:val="004B5272"/>
    <w:rsid w:val="004E665F"/>
    <w:rsid w:val="00525C7C"/>
    <w:rsid w:val="00570AB8"/>
    <w:rsid w:val="005848D9"/>
    <w:rsid w:val="006817BB"/>
    <w:rsid w:val="00683B17"/>
    <w:rsid w:val="006B01D8"/>
    <w:rsid w:val="00725661"/>
    <w:rsid w:val="00744492"/>
    <w:rsid w:val="00761AB5"/>
    <w:rsid w:val="0078691B"/>
    <w:rsid w:val="007A4E9D"/>
    <w:rsid w:val="0082732E"/>
    <w:rsid w:val="0083466D"/>
    <w:rsid w:val="008451C8"/>
    <w:rsid w:val="008A7B9E"/>
    <w:rsid w:val="008D648F"/>
    <w:rsid w:val="008F341D"/>
    <w:rsid w:val="00910D64"/>
    <w:rsid w:val="009A251D"/>
    <w:rsid w:val="00A33745"/>
    <w:rsid w:val="00A817E2"/>
    <w:rsid w:val="00A83B60"/>
    <w:rsid w:val="00AA1826"/>
    <w:rsid w:val="00AB5DF4"/>
    <w:rsid w:val="00B0640B"/>
    <w:rsid w:val="00B15219"/>
    <w:rsid w:val="00B26EA7"/>
    <w:rsid w:val="00C06650"/>
    <w:rsid w:val="00C53DB5"/>
    <w:rsid w:val="00C563F3"/>
    <w:rsid w:val="00C57223"/>
    <w:rsid w:val="00C95F12"/>
    <w:rsid w:val="00CD1147"/>
    <w:rsid w:val="00CE5D48"/>
    <w:rsid w:val="00D115C0"/>
    <w:rsid w:val="00D35606"/>
    <w:rsid w:val="00DD0FAB"/>
    <w:rsid w:val="00E67585"/>
    <w:rsid w:val="00E76E83"/>
    <w:rsid w:val="00E82987"/>
    <w:rsid w:val="00EB1DFC"/>
    <w:rsid w:val="00FC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4EED0A-6703-46D7-9F8C-BBBB1AAD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92"/>
    <w:rPr>
      <w:sz w:val="24"/>
      <w:szCs w:val="24"/>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4492"/>
    <w:rPr>
      <w:color w:val="0000FF"/>
      <w:u w:val="single"/>
    </w:rPr>
  </w:style>
  <w:style w:type="paragraph" w:customStyle="1" w:styleId="Default">
    <w:name w:val="Default"/>
    <w:rsid w:val="00C53DB5"/>
    <w:pPr>
      <w:spacing w:line="240" w:lineRule="atLeast"/>
    </w:pPr>
    <w:rPr>
      <w:rFonts w:ascii="Helvetica" w:hAnsi="Helvetica"/>
      <w:color w:val="000000"/>
      <w:sz w:val="24"/>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E54A5"/>
    <w:rPr>
      <w:rFonts w:ascii="Tahoma" w:hAnsi="Tahoma" w:cs="Tahoma"/>
      <w:sz w:val="16"/>
      <w:szCs w:val="16"/>
    </w:rPr>
  </w:style>
  <w:style w:type="character" w:customStyle="1" w:styleId="BalloonTextChar">
    <w:name w:val="Balloon Text Char"/>
    <w:basedOn w:val="DefaultParagraphFont"/>
    <w:link w:val="BalloonText"/>
    <w:uiPriority w:val="99"/>
    <w:semiHidden/>
    <w:rsid w:val="003E5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5952">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 w:id="20035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ision.org/m/sponsor-a-child/?campaign=11935160&amp;gclid" TargetMode="External"/><Relationship Id="rId3" Type="http://schemas.openxmlformats.org/officeDocument/2006/relationships/settings" Target="settings.xml"/><Relationship Id="rId7" Type="http://schemas.openxmlformats.org/officeDocument/2006/relationships/hyperlink" Target="http://www.cobbk12.org/Pebblebr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apino.weebly.com/blo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rsapino.weebly.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16382</CharactersWithSpaces>
  <SharedDoc>false</SharedDoc>
  <HLinks>
    <vt:vector size="6" baseType="variant">
      <vt:variant>
        <vt:i4>6488160</vt:i4>
      </vt:variant>
      <vt:variant>
        <vt:i4>0</vt:i4>
      </vt:variant>
      <vt:variant>
        <vt:i4>0</vt:i4>
      </vt:variant>
      <vt:variant>
        <vt:i4>5</vt:i4>
      </vt:variant>
      <vt:variant>
        <vt:lpwstr>http://www.cobbk12.org/Pebblebrook/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creator>Cobb County School District</dc:creator>
  <cp:lastModifiedBy>Ana Pino</cp:lastModifiedBy>
  <cp:revision>13</cp:revision>
  <dcterms:created xsi:type="dcterms:W3CDTF">2015-08-06T15:24:00Z</dcterms:created>
  <dcterms:modified xsi:type="dcterms:W3CDTF">2015-08-14T15:21:00Z</dcterms:modified>
</cp:coreProperties>
</file>